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5A2" w:rsidRPr="00DF35A2" w:rsidRDefault="00DF35A2" w:rsidP="00DE2908">
      <w:pPr>
        <w:pStyle w:val="ae"/>
        <w:keepNext/>
        <w:keepLines/>
        <w:rPr>
          <w:szCs w:val="24"/>
        </w:rPr>
      </w:pPr>
      <w:r w:rsidRPr="00DF35A2">
        <w:rPr>
          <w:szCs w:val="24"/>
        </w:rPr>
        <w:t>ГЕНЕРАЛЬНЫЙ ДОГОВОР № _____________________</w:t>
      </w:r>
    </w:p>
    <w:p w:rsidR="00DF35A2" w:rsidRPr="00DF35A2" w:rsidRDefault="00DF35A2" w:rsidP="00DE2908">
      <w:pPr>
        <w:pStyle w:val="ae"/>
        <w:keepNext/>
        <w:keepLines/>
        <w:rPr>
          <w:szCs w:val="24"/>
        </w:rPr>
      </w:pPr>
      <w:r w:rsidRPr="00DF35A2">
        <w:rPr>
          <w:szCs w:val="24"/>
        </w:rPr>
        <w:t>ОБ ОРГАНИЗАЦИИ ОСУЩЕСТВЛЕНИЯ ОБЯЗАТЕЛЬНОГО СТРАХОВАНИЯ ГРАЖДАНСКОЙ ОТВЕТСТВЕННОСТИ ВЛАДЕЛЬЦЕВ ТРАНСПОРТНЫХ СРЕДСТВ</w:t>
      </w:r>
    </w:p>
    <w:p w:rsidR="00DF35A2" w:rsidRPr="00DF35A2" w:rsidRDefault="00DF35A2" w:rsidP="00DE2908">
      <w:pPr>
        <w:pStyle w:val="ae"/>
        <w:keepNext/>
        <w:keepLines/>
        <w:rPr>
          <w:szCs w:val="24"/>
        </w:rPr>
      </w:pPr>
    </w:p>
    <w:p w:rsidR="00E94BAA" w:rsidRPr="00DF35A2" w:rsidRDefault="00DF35A2" w:rsidP="00DE2908">
      <w:pPr>
        <w:pStyle w:val="ae"/>
        <w:keepNext/>
        <w:keepLines/>
        <w:rPr>
          <w:b w:val="0"/>
          <w:szCs w:val="24"/>
        </w:rPr>
      </w:pPr>
      <w:r w:rsidRPr="00DF35A2">
        <w:rPr>
          <w:b w:val="0"/>
          <w:szCs w:val="24"/>
        </w:rPr>
        <w:t>г. Новочебоксарск</w:t>
      </w:r>
      <w:r w:rsidRPr="00DF35A2">
        <w:rPr>
          <w:b w:val="0"/>
          <w:szCs w:val="24"/>
        </w:rPr>
        <w:tab/>
      </w:r>
      <w:r w:rsidRPr="00DF35A2">
        <w:rPr>
          <w:b w:val="0"/>
          <w:szCs w:val="24"/>
        </w:rPr>
        <w:tab/>
      </w:r>
      <w:r w:rsidRPr="00DF35A2">
        <w:rPr>
          <w:b w:val="0"/>
          <w:szCs w:val="24"/>
        </w:rPr>
        <w:tab/>
      </w:r>
      <w:r w:rsidRPr="00DF35A2">
        <w:rPr>
          <w:b w:val="0"/>
          <w:szCs w:val="24"/>
        </w:rPr>
        <w:tab/>
      </w:r>
      <w:r w:rsidRPr="00DF35A2">
        <w:rPr>
          <w:b w:val="0"/>
          <w:szCs w:val="24"/>
        </w:rPr>
        <w:tab/>
      </w:r>
      <w:r w:rsidRPr="00DF35A2">
        <w:rPr>
          <w:b w:val="0"/>
          <w:szCs w:val="24"/>
        </w:rPr>
        <w:tab/>
      </w:r>
      <w:r w:rsidRPr="00DF35A2">
        <w:rPr>
          <w:b w:val="0"/>
          <w:szCs w:val="24"/>
        </w:rPr>
        <w:tab/>
        <w:t xml:space="preserve"> «___» __________ 20___ г.</w:t>
      </w:r>
    </w:p>
    <w:p w:rsidR="00E94BAA" w:rsidRPr="00507B84" w:rsidRDefault="00E94BAA" w:rsidP="00DE2908">
      <w:pPr>
        <w:keepNext/>
        <w:keepLines/>
        <w:autoSpaceDE w:val="0"/>
        <w:autoSpaceDN w:val="0"/>
        <w:adjustRightInd w:val="0"/>
        <w:spacing w:line="240" w:lineRule="auto"/>
        <w:jc w:val="center"/>
        <w:rPr>
          <w:b/>
          <w:bCs/>
          <w:kern w:val="28"/>
          <w:sz w:val="24"/>
          <w:szCs w:val="24"/>
        </w:rPr>
      </w:pPr>
    </w:p>
    <w:p w:rsidR="00E94BAA" w:rsidRPr="00D77005" w:rsidRDefault="00DF35A2" w:rsidP="00DE2908">
      <w:pPr>
        <w:keepNext/>
        <w:keepLines/>
        <w:tabs>
          <w:tab w:val="left" w:pos="9498"/>
        </w:tabs>
        <w:spacing w:line="240" w:lineRule="auto"/>
        <w:rPr>
          <w:snapToGrid/>
          <w:sz w:val="24"/>
        </w:rPr>
      </w:pPr>
      <w:proofErr w:type="gramStart"/>
      <w:r w:rsidRPr="00DF35A2">
        <w:rPr>
          <w:b/>
          <w:snapToGrid/>
          <w:sz w:val="24"/>
        </w:rPr>
        <w:t>Акционерное общество "Чувашская автотранспортная компания" (АО «ЧАК»)</w:t>
      </w:r>
      <w:r w:rsidRPr="00DF35A2">
        <w:rPr>
          <w:snapToGrid/>
          <w:sz w:val="24"/>
        </w:rPr>
        <w:t>, именуемое в дальнейшем "Страхователь", в лице</w:t>
      </w:r>
      <w:r w:rsidR="00F460C2">
        <w:rPr>
          <w:snapToGrid/>
          <w:sz w:val="24"/>
        </w:rPr>
        <w:t xml:space="preserve"> </w:t>
      </w:r>
      <w:r w:rsidR="001B18C9">
        <w:rPr>
          <w:snapToGrid/>
          <w:sz w:val="24"/>
        </w:rPr>
        <w:t xml:space="preserve">генерального директора </w:t>
      </w:r>
      <w:proofErr w:type="spellStart"/>
      <w:r w:rsidR="001B18C9">
        <w:rPr>
          <w:snapToGrid/>
          <w:sz w:val="24"/>
        </w:rPr>
        <w:t>Крючкова</w:t>
      </w:r>
      <w:proofErr w:type="spellEnd"/>
      <w:r w:rsidR="001B18C9">
        <w:rPr>
          <w:snapToGrid/>
          <w:sz w:val="24"/>
        </w:rPr>
        <w:t xml:space="preserve"> Дениса Владимировича действующего на основании Устава</w:t>
      </w:r>
      <w:r w:rsidRPr="00DF35A2">
        <w:rPr>
          <w:snapToGrid/>
          <w:sz w:val="24"/>
        </w:rPr>
        <w:t xml:space="preserve"> с одной стороны и ________________</w:t>
      </w:r>
      <w:r w:rsidR="006B1153">
        <w:rPr>
          <w:snapToGrid/>
          <w:sz w:val="24"/>
        </w:rPr>
        <w:t>____________________________________</w:t>
      </w:r>
      <w:r w:rsidRPr="00DF35A2">
        <w:rPr>
          <w:snapToGrid/>
          <w:sz w:val="24"/>
        </w:rPr>
        <w:t>__________, именуемое в дальнейшем "Страховщик", в лице _______________________, действующего на основании _______________ с другой стороны, далее именуемые «Стороны», в соответствии с  протоколом, №_____________</w:t>
      </w:r>
      <w:r w:rsidR="00BC3A76">
        <w:rPr>
          <w:snapToGrid/>
          <w:sz w:val="24"/>
        </w:rPr>
        <w:t>__ от «____» ______________  20</w:t>
      </w:r>
      <w:r w:rsidRPr="00DF35A2">
        <w:rPr>
          <w:snapToGrid/>
          <w:sz w:val="24"/>
        </w:rPr>
        <w:t xml:space="preserve">___г, составленным по результатам </w:t>
      </w:r>
      <w:r w:rsidR="004927A0" w:rsidRPr="004927A0">
        <w:rPr>
          <w:snapToGrid/>
          <w:sz w:val="24"/>
        </w:rPr>
        <w:t>_____________</w:t>
      </w:r>
      <w:r w:rsidRPr="00DF35A2">
        <w:rPr>
          <w:snapToGrid/>
          <w:sz w:val="24"/>
        </w:rPr>
        <w:t xml:space="preserve">  заключили настоящий Договор на нижеследующих условиях.</w:t>
      </w:r>
      <w:proofErr w:type="gramEnd"/>
    </w:p>
    <w:p w:rsidR="00E94BAA" w:rsidRPr="00D77005" w:rsidRDefault="00E94BAA" w:rsidP="00DE2908">
      <w:pPr>
        <w:keepNext/>
        <w:keepLines/>
        <w:spacing w:line="240" w:lineRule="auto"/>
        <w:ind w:firstLine="400"/>
        <w:rPr>
          <w:snapToGrid/>
          <w:sz w:val="24"/>
          <w:szCs w:val="24"/>
        </w:rPr>
      </w:pPr>
    </w:p>
    <w:p w:rsidR="00AF674E" w:rsidRPr="00AF674E" w:rsidRDefault="00E94BAA" w:rsidP="00DE2908">
      <w:pPr>
        <w:pStyle w:val="af8"/>
        <w:keepNext/>
        <w:keepLines/>
        <w:numPr>
          <w:ilvl w:val="0"/>
          <w:numId w:val="1"/>
        </w:numPr>
        <w:spacing w:line="240" w:lineRule="auto"/>
        <w:ind w:left="0" w:firstLine="0"/>
        <w:jc w:val="center"/>
        <w:rPr>
          <w:b/>
          <w:bCs/>
          <w:caps/>
          <w:snapToGrid/>
          <w:sz w:val="24"/>
          <w:szCs w:val="24"/>
        </w:rPr>
      </w:pPr>
      <w:r w:rsidRPr="00AF674E">
        <w:rPr>
          <w:b/>
          <w:spacing w:val="-4"/>
          <w:sz w:val="24"/>
          <w:szCs w:val="24"/>
        </w:rPr>
        <w:t>Предмет договора</w:t>
      </w:r>
    </w:p>
    <w:p w:rsidR="00AF674E" w:rsidRPr="00AF674E" w:rsidRDefault="00E94BAA" w:rsidP="00DE2908">
      <w:pPr>
        <w:pStyle w:val="af8"/>
        <w:keepNext/>
        <w:keepLines/>
        <w:numPr>
          <w:ilvl w:val="1"/>
          <w:numId w:val="1"/>
        </w:numPr>
        <w:spacing w:line="240" w:lineRule="auto"/>
        <w:ind w:left="567" w:hanging="567"/>
        <w:rPr>
          <w:b/>
          <w:bCs/>
          <w:caps/>
          <w:snapToGrid/>
          <w:sz w:val="24"/>
          <w:szCs w:val="24"/>
        </w:rPr>
      </w:pPr>
      <w:r w:rsidRPr="00AF674E">
        <w:rPr>
          <w:rFonts w:cs="Arial"/>
          <w:snapToGrid/>
          <w:sz w:val="24"/>
          <w:szCs w:val="24"/>
        </w:rPr>
        <w:t xml:space="preserve">Страховщик в соответствии с условиями настоящего договора осуществляет обязательное страхование гражданской ответственности владельцев </w:t>
      </w:r>
      <w:r w:rsidR="00BF5AEE">
        <w:rPr>
          <w:rFonts w:cs="Arial"/>
          <w:snapToGrid/>
          <w:sz w:val="24"/>
          <w:szCs w:val="24"/>
        </w:rPr>
        <w:t>транспортных средств</w:t>
      </w:r>
      <w:r w:rsidRPr="00AF674E">
        <w:rPr>
          <w:rFonts w:cs="Arial"/>
          <w:snapToGrid/>
          <w:sz w:val="24"/>
          <w:szCs w:val="24"/>
        </w:rPr>
        <w:t xml:space="preserve"> в соответствии с Федеральным законом от 25.04.2002г. №40-ФЗ «Об обязательном страховании гражданской ответственности владельцев транспортных средств», Правилами обязательного страхования гражданской ответственности владельцев транспортных средств, утвержденными Положением Центрального Банка Российской Федерации (Банком России) от 19.09.2014г. №431-П (далее - правила ОСАГО), и ст. 429 Гражданского кодекса Российской Федерации. Предметом настоящего договора является оказание услуг по страхованию гражданской ответственности владельцев транспортных средств.</w:t>
      </w:r>
    </w:p>
    <w:p w:rsidR="00AF674E" w:rsidRPr="00AF674E" w:rsidRDefault="00E94BAA" w:rsidP="00DE2908">
      <w:pPr>
        <w:pStyle w:val="af8"/>
        <w:keepNext/>
        <w:keepLines/>
        <w:numPr>
          <w:ilvl w:val="1"/>
          <w:numId w:val="1"/>
        </w:numPr>
        <w:spacing w:line="240" w:lineRule="auto"/>
        <w:ind w:left="567" w:hanging="567"/>
        <w:rPr>
          <w:b/>
          <w:bCs/>
          <w:caps/>
          <w:snapToGrid/>
          <w:sz w:val="24"/>
          <w:szCs w:val="24"/>
        </w:rPr>
      </w:pPr>
      <w:r w:rsidRPr="00AF674E">
        <w:rPr>
          <w:rFonts w:cs="Arial"/>
          <w:snapToGrid/>
          <w:sz w:val="24"/>
          <w:szCs w:val="24"/>
        </w:rPr>
        <w:t>По настоящему договору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потерпевшим причиненный вследствие этого события вред их жизни, здоровью или имуществу (осуществить страховую выплату) в пределах страховой суммы, установленной в договоре.</w:t>
      </w:r>
    </w:p>
    <w:p w:rsidR="0067466A" w:rsidRPr="0067466A" w:rsidRDefault="00E94BAA" w:rsidP="00DE2908">
      <w:pPr>
        <w:pStyle w:val="af8"/>
        <w:keepNext/>
        <w:keepLines/>
        <w:numPr>
          <w:ilvl w:val="1"/>
          <w:numId w:val="1"/>
        </w:numPr>
        <w:spacing w:line="240" w:lineRule="auto"/>
        <w:ind w:left="567" w:hanging="567"/>
        <w:rPr>
          <w:b/>
          <w:bCs/>
          <w:caps/>
          <w:snapToGrid/>
          <w:sz w:val="24"/>
          <w:szCs w:val="24"/>
        </w:rPr>
      </w:pPr>
      <w:r w:rsidRPr="00AF674E">
        <w:rPr>
          <w:rFonts w:cs="Arial"/>
          <w:snapToGrid/>
          <w:sz w:val="24"/>
          <w:szCs w:val="24"/>
        </w:rPr>
        <w:t xml:space="preserve">Общее количество </w:t>
      </w:r>
      <w:proofErr w:type="gramStart"/>
      <w:r w:rsidR="00A841E4">
        <w:rPr>
          <w:rFonts w:cs="Arial"/>
          <w:snapToGrid/>
          <w:sz w:val="24"/>
          <w:szCs w:val="24"/>
        </w:rPr>
        <w:t>т</w:t>
      </w:r>
      <w:r w:rsidRPr="00AF674E">
        <w:rPr>
          <w:rFonts w:cs="Arial"/>
          <w:snapToGrid/>
          <w:sz w:val="24"/>
          <w:szCs w:val="24"/>
        </w:rPr>
        <w:t xml:space="preserve">ранспортных средств, подлежащих страхованию </w:t>
      </w:r>
      <w:r w:rsidR="00A72494">
        <w:rPr>
          <w:rFonts w:cs="Arial"/>
          <w:snapToGrid/>
          <w:sz w:val="24"/>
          <w:szCs w:val="24"/>
        </w:rPr>
        <w:t>является</w:t>
      </w:r>
      <w:proofErr w:type="gramEnd"/>
      <w:r w:rsidR="00A72494">
        <w:rPr>
          <w:rFonts w:cs="Arial"/>
          <w:snapToGrid/>
          <w:sz w:val="24"/>
          <w:szCs w:val="24"/>
        </w:rPr>
        <w:t xml:space="preserve"> ориентировочным и </w:t>
      </w:r>
      <w:r w:rsidR="003820A3">
        <w:rPr>
          <w:rFonts w:cs="Arial"/>
          <w:snapToGrid/>
          <w:sz w:val="24"/>
          <w:szCs w:val="24"/>
        </w:rPr>
        <w:t xml:space="preserve">составляет </w:t>
      </w:r>
      <w:r w:rsidR="00A0348B" w:rsidRPr="00A0348B">
        <w:rPr>
          <w:rFonts w:cs="Arial"/>
          <w:snapToGrid/>
          <w:sz w:val="24"/>
          <w:szCs w:val="24"/>
        </w:rPr>
        <w:t>_________</w:t>
      </w:r>
      <w:r w:rsidR="00602753">
        <w:rPr>
          <w:rFonts w:cs="Arial"/>
          <w:snapToGrid/>
          <w:sz w:val="24"/>
          <w:szCs w:val="24"/>
        </w:rPr>
        <w:t xml:space="preserve"> </w:t>
      </w:r>
      <w:r w:rsidR="009A316D" w:rsidRPr="001A6C1B">
        <w:rPr>
          <w:rFonts w:cs="Arial"/>
          <w:snapToGrid/>
          <w:sz w:val="24"/>
          <w:szCs w:val="24"/>
        </w:rPr>
        <w:t>единиц</w:t>
      </w:r>
      <w:r w:rsidRPr="001A6C1B">
        <w:rPr>
          <w:rFonts w:cs="Arial"/>
          <w:snapToGrid/>
          <w:sz w:val="24"/>
          <w:szCs w:val="24"/>
        </w:rPr>
        <w:t>. Страховщик</w:t>
      </w:r>
      <w:r w:rsidRPr="00AF674E">
        <w:rPr>
          <w:rFonts w:cs="Arial"/>
          <w:snapToGrid/>
          <w:sz w:val="24"/>
          <w:szCs w:val="24"/>
        </w:rPr>
        <w:t xml:space="preserve"> оформляет полисы ОСАГО на каждое транспортное средство </w:t>
      </w:r>
      <w:r w:rsidR="00335B20">
        <w:rPr>
          <w:rFonts w:cs="Arial"/>
          <w:snapToGrid/>
          <w:sz w:val="24"/>
          <w:szCs w:val="24"/>
        </w:rPr>
        <w:t xml:space="preserve">по заявлению </w:t>
      </w:r>
      <w:r w:rsidRPr="00AF674E">
        <w:rPr>
          <w:rFonts w:cs="Arial"/>
          <w:snapToGrid/>
          <w:sz w:val="24"/>
          <w:szCs w:val="24"/>
        </w:rPr>
        <w:t>Страхователя.</w:t>
      </w:r>
    </w:p>
    <w:p w:rsidR="0067466A" w:rsidRPr="0067466A" w:rsidRDefault="00E94BAA" w:rsidP="00DE2908">
      <w:pPr>
        <w:pStyle w:val="af8"/>
        <w:keepNext/>
        <w:keepLines/>
        <w:numPr>
          <w:ilvl w:val="1"/>
          <w:numId w:val="1"/>
        </w:numPr>
        <w:spacing w:line="240" w:lineRule="auto"/>
        <w:ind w:left="567" w:hanging="567"/>
        <w:rPr>
          <w:b/>
          <w:bCs/>
          <w:caps/>
          <w:snapToGrid/>
          <w:sz w:val="24"/>
          <w:szCs w:val="24"/>
        </w:rPr>
      </w:pPr>
      <w:r w:rsidRPr="0067466A">
        <w:rPr>
          <w:rFonts w:cs="Arial"/>
          <w:snapToGrid/>
          <w:sz w:val="24"/>
          <w:szCs w:val="24"/>
        </w:rPr>
        <w:t xml:space="preserve">Перечень </w:t>
      </w:r>
      <w:r w:rsidR="0067466A">
        <w:rPr>
          <w:rFonts w:cs="Arial"/>
          <w:snapToGrid/>
          <w:sz w:val="24"/>
          <w:szCs w:val="24"/>
        </w:rPr>
        <w:t xml:space="preserve">подлежащих страхованию </w:t>
      </w:r>
      <w:r w:rsidRPr="0067466A">
        <w:rPr>
          <w:rFonts w:cs="Arial"/>
          <w:snapToGrid/>
          <w:sz w:val="24"/>
          <w:szCs w:val="24"/>
        </w:rPr>
        <w:t>транспортных средств определен сторонами в Приложени</w:t>
      </w:r>
      <w:r w:rsidR="004927A0">
        <w:rPr>
          <w:rFonts w:cs="Arial"/>
          <w:snapToGrid/>
          <w:sz w:val="24"/>
          <w:szCs w:val="24"/>
        </w:rPr>
        <w:t>и</w:t>
      </w:r>
      <w:r w:rsidRPr="0067466A">
        <w:rPr>
          <w:rFonts w:cs="Arial"/>
          <w:snapToGrid/>
          <w:sz w:val="24"/>
          <w:szCs w:val="24"/>
        </w:rPr>
        <w:t xml:space="preserve"> №1 к настоящему договору. В течение срока действия договора перечень транспортных средств может корректироваться по заявлению Страхователя.</w:t>
      </w:r>
    </w:p>
    <w:p w:rsidR="0067466A" w:rsidRPr="0067466A" w:rsidRDefault="00E94BAA" w:rsidP="00DE2908">
      <w:pPr>
        <w:pStyle w:val="af8"/>
        <w:keepNext/>
        <w:keepLines/>
        <w:numPr>
          <w:ilvl w:val="1"/>
          <w:numId w:val="1"/>
        </w:numPr>
        <w:spacing w:line="240" w:lineRule="auto"/>
        <w:ind w:left="567" w:hanging="567"/>
        <w:rPr>
          <w:b/>
          <w:bCs/>
          <w:caps/>
          <w:snapToGrid/>
          <w:sz w:val="24"/>
          <w:szCs w:val="24"/>
        </w:rPr>
      </w:pPr>
      <w:r w:rsidRPr="0067466A">
        <w:rPr>
          <w:rFonts w:cs="Arial"/>
          <w:snapToGrid/>
          <w:sz w:val="24"/>
          <w:szCs w:val="24"/>
        </w:rPr>
        <w:t xml:space="preserve">Страхование гражданской </w:t>
      </w:r>
      <w:r w:rsidRPr="007008E3">
        <w:rPr>
          <w:rFonts w:cs="Arial"/>
          <w:snapToGrid/>
          <w:sz w:val="24"/>
          <w:szCs w:val="24"/>
        </w:rPr>
        <w:t>ответственности</w:t>
      </w:r>
      <w:r w:rsidRPr="0067466A">
        <w:rPr>
          <w:rFonts w:cs="Arial"/>
          <w:snapToGrid/>
          <w:sz w:val="24"/>
          <w:szCs w:val="24"/>
        </w:rPr>
        <w:t xml:space="preserve"> владельцев транспортных средств осуществляется по заявлению Страхователя, в котором указываются основные характеристики транспортных средств, их количество, срок страхования. Страховщик оформляет и </w:t>
      </w:r>
      <w:r w:rsidRPr="000B5772">
        <w:rPr>
          <w:rFonts w:cs="Arial"/>
          <w:snapToGrid/>
          <w:sz w:val="24"/>
          <w:szCs w:val="24"/>
        </w:rPr>
        <w:t>передает Страхователю полисы ОСАГО на каждое транспортное средство, указанное в заявлении Страхователя в течение 1 (одного) рабочего дня со дня перечисления страховой премии</w:t>
      </w:r>
      <w:r w:rsidR="000B5772" w:rsidRPr="000B5772">
        <w:rPr>
          <w:rFonts w:cs="Arial"/>
          <w:snapToGrid/>
          <w:sz w:val="24"/>
          <w:szCs w:val="24"/>
        </w:rPr>
        <w:t xml:space="preserve"> </w:t>
      </w:r>
      <w:r w:rsidR="000B5772" w:rsidRPr="000B5772">
        <w:rPr>
          <w:sz w:val="24"/>
          <w:szCs w:val="24"/>
        </w:rPr>
        <w:t>и предоставления всех необходимых для оформления страхового полиса документов</w:t>
      </w:r>
      <w:r w:rsidRPr="000B5772">
        <w:rPr>
          <w:rFonts w:cs="Arial"/>
          <w:snapToGrid/>
          <w:sz w:val="24"/>
          <w:szCs w:val="24"/>
        </w:rPr>
        <w:t>.</w:t>
      </w:r>
      <w:r w:rsidRPr="0067466A">
        <w:rPr>
          <w:rFonts w:cs="Arial"/>
          <w:snapToGrid/>
          <w:sz w:val="24"/>
          <w:szCs w:val="24"/>
        </w:rPr>
        <w:t xml:space="preserve">                   </w:t>
      </w:r>
    </w:p>
    <w:p w:rsidR="0067466A" w:rsidRPr="007008E3" w:rsidRDefault="00E94BAA" w:rsidP="00DE2908">
      <w:pPr>
        <w:pStyle w:val="af8"/>
        <w:keepNext/>
        <w:keepLines/>
        <w:numPr>
          <w:ilvl w:val="1"/>
          <w:numId w:val="1"/>
        </w:numPr>
        <w:spacing w:line="240" w:lineRule="auto"/>
        <w:ind w:left="567" w:hanging="567"/>
        <w:rPr>
          <w:b/>
          <w:bCs/>
          <w:caps/>
          <w:snapToGrid/>
          <w:sz w:val="24"/>
          <w:szCs w:val="24"/>
        </w:rPr>
      </w:pPr>
      <w:r w:rsidRPr="007008E3">
        <w:rPr>
          <w:rFonts w:cs="Arial"/>
          <w:snapToGrid/>
          <w:sz w:val="24"/>
          <w:szCs w:val="24"/>
        </w:rPr>
        <w:t>Территория страхования – территория Российской Федерации.</w:t>
      </w:r>
    </w:p>
    <w:p w:rsidR="00E94BAA" w:rsidRPr="00D2049B" w:rsidRDefault="00E94BAA" w:rsidP="00DE2908">
      <w:pPr>
        <w:pStyle w:val="a6"/>
        <w:keepNext/>
        <w:keepLines/>
        <w:numPr>
          <w:ilvl w:val="0"/>
          <w:numId w:val="1"/>
        </w:numPr>
        <w:tabs>
          <w:tab w:val="left" w:pos="426"/>
        </w:tabs>
        <w:spacing w:before="120" w:after="120" w:line="240" w:lineRule="auto"/>
        <w:ind w:left="357" w:hanging="357"/>
        <w:jc w:val="center"/>
        <w:rPr>
          <w:b/>
          <w:spacing w:val="-4"/>
          <w:sz w:val="24"/>
          <w:szCs w:val="24"/>
        </w:rPr>
      </w:pPr>
      <w:r w:rsidRPr="00D2049B">
        <w:rPr>
          <w:b/>
          <w:spacing w:val="-4"/>
          <w:sz w:val="24"/>
          <w:szCs w:val="24"/>
        </w:rPr>
        <w:t>Объект обязательного страхования, страховой случай</w:t>
      </w:r>
    </w:p>
    <w:p w:rsidR="0067466A" w:rsidRDefault="00E94BAA" w:rsidP="00DE2908">
      <w:pPr>
        <w:pStyle w:val="af8"/>
        <w:keepNext/>
        <w:keepLines/>
        <w:numPr>
          <w:ilvl w:val="1"/>
          <w:numId w:val="1"/>
        </w:numPr>
        <w:tabs>
          <w:tab w:val="left" w:pos="567"/>
        </w:tabs>
        <w:spacing w:line="240" w:lineRule="auto"/>
        <w:ind w:left="567" w:hanging="567"/>
        <w:rPr>
          <w:rFonts w:cs="Arial"/>
          <w:snapToGrid/>
          <w:sz w:val="24"/>
          <w:szCs w:val="24"/>
        </w:rPr>
      </w:pPr>
      <w:r w:rsidRPr="0067466A">
        <w:rPr>
          <w:rFonts w:cs="Arial"/>
          <w:snapToGrid/>
          <w:sz w:val="24"/>
          <w:szCs w:val="24"/>
        </w:rPr>
        <w:t>Объектом обязательного страхования являются имущественные интересы, связанные с возникновением риска гражданской ответственности владельца транспортных средств по обязательствам, возникающим вследствие причинения вреда жизни, здоровью или имуществу потерпевших при использовании транспортных средств на территории Российской Федерации.</w:t>
      </w:r>
    </w:p>
    <w:p w:rsidR="00DC7CBE" w:rsidRDefault="00E94BAA" w:rsidP="00DE2908">
      <w:pPr>
        <w:pStyle w:val="af8"/>
        <w:keepNext/>
        <w:keepLines/>
        <w:numPr>
          <w:ilvl w:val="1"/>
          <w:numId w:val="1"/>
        </w:numPr>
        <w:tabs>
          <w:tab w:val="left" w:pos="567"/>
        </w:tabs>
        <w:spacing w:line="240" w:lineRule="auto"/>
        <w:ind w:left="567" w:hanging="567"/>
        <w:rPr>
          <w:rFonts w:cs="Arial"/>
          <w:snapToGrid/>
          <w:sz w:val="24"/>
          <w:szCs w:val="24"/>
        </w:rPr>
      </w:pPr>
      <w:r w:rsidRPr="0067466A">
        <w:rPr>
          <w:rFonts w:cs="Arial"/>
          <w:snapToGrid/>
          <w:sz w:val="24"/>
          <w:szCs w:val="24"/>
        </w:rPr>
        <w:lastRenderedPageBreak/>
        <w:t>Страховым случаем признается наступление гражданской ответственности владельца транспортного средства за причинение вреда жизни, здоровью или имуществу потерпевших при использовании транспортного средства, влекущее за собой в соответствии с договором обязательного страхования обязанность страховщика осуществить страхов</w:t>
      </w:r>
      <w:r w:rsidR="004E4832">
        <w:rPr>
          <w:rFonts w:cs="Arial"/>
          <w:snapToGrid/>
          <w:sz w:val="24"/>
          <w:szCs w:val="24"/>
        </w:rPr>
        <w:t>ое возмещение</w:t>
      </w:r>
    </w:p>
    <w:p w:rsidR="004E4832" w:rsidRDefault="004E4832" w:rsidP="00DE2908">
      <w:pPr>
        <w:pStyle w:val="af8"/>
        <w:keepNext/>
        <w:keepLines/>
        <w:tabs>
          <w:tab w:val="left" w:pos="567"/>
        </w:tabs>
        <w:spacing w:line="240" w:lineRule="auto"/>
        <w:ind w:left="567" w:firstLine="0"/>
        <w:rPr>
          <w:rFonts w:cs="Arial"/>
          <w:snapToGrid/>
          <w:sz w:val="24"/>
          <w:szCs w:val="24"/>
        </w:rPr>
      </w:pPr>
    </w:p>
    <w:p w:rsidR="009F43E5" w:rsidRPr="0067466A" w:rsidRDefault="009F43E5" w:rsidP="00DE2908">
      <w:pPr>
        <w:pStyle w:val="af8"/>
        <w:keepNext/>
        <w:keepLines/>
        <w:tabs>
          <w:tab w:val="left" w:pos="567"/>
        </w:tabs>
        <w:spacing w:line="240" w:lineRule="auto"/>
        <w:ind w:left="567" w:firstLine="0"/>
        <w:rPr>
          <w:rFonts w:cs="Arial"/>
          <w:snapToGrid/>
          <w:sz w:val="24"/>
          <w:szCs w:val="24"/>
        </w:rPr>
      </w:pPr>
    </w:p>
    <w:p w:rsidR="00E94BAA" w:rsidRPr="0067466A" w:rsidRDefault="00E94BAA" w:rsidP="00DE2908">
      <w:pPr>
        <w:pStyle w:val="af8"/>
        <w:keepNext/>
        <w:keepLines/>
        <w:numPr>
          <w:ilvl w:val="0"/>
          <w:numId w:val="1"/>
        </w:numPr>
        <w:spacing w:before="120" w:after="120" w:line="240" w:lineRule="auto"/>
        <w:ind w:left="357" w:hanging="357"/>
        <w:jc w:val="center"/>
        <w:rPr>
          <w:b/>
          <w:bCs/>
          <w:caps/>
          <w:snapToGrid/>
          <w:sz w:val="24"/>
          <w:szCs w:val="24"/>
        </w:rPr>
      </w:pPr>
      <w:r w:rsidRPr="0067466A">
        <w:rPr>
          <w:b/>
          <w:spacing w:val="-4"/>
          <w:sz w:val="24"/>
          <w:szCs w:val="24"/>
        </w:rPr>
        <w:t>Страховая сумма, страховая премия и порядок ее уплаты</w:t>
      </w:r>
    </w:p>
    <w:p w:rsidR="0067466A" w:rsidRDefault="00E94BAA" w:rsidP="00DE2908">
      <w:pPr>
        <w:pStyle w:val="af8"/>
        <w:keepNext/>
        <w:keepLines/>
        <w:numPr>
          <w:ilvl w:val="1"/>
          <w:numId w:val="1"/>
        </w:numPr>
        <w:tabs>
          <w:tab w:val="left" w:pos="567"/>
        </w:tabs>
        <w:spacing w:line="240" w:lineRule="auto"/>
        <w:ind w:left="567" w:hanging="567"/>
        <w:rPr>
          <w:rFonts w:cs="Arial"/>
          <w:snapToGrid/>
          <w:sz w:val="24"/>
          <w:szCs w:val="24"/>
        </w:rPr>
      </w:pPr>
      <w:r w:rsidRPr="0067466A">
        <w:rPr>
          <w:rFonts w:cs="Arial"/>
          <w:snapToGrid/>
          <w:sz w:val="24"/>
          <w:szCs w:val="24"/>
        </w:rPr>
        <w:t>Страховая сумма, в пределах которой Страховщик обязуется при наступлении каждого страхового случая (независимо от их числа в течение срока действия настоящего договора) возместить потерпевшим причиненный вред, устанавливается Федеральным Законом от 25.04.2002г. №40-ФЗ «Об обязательном страховании гражданской ответственности владельцев транспортных средств».</w:t>
      </w:r>
    </w:p>
    <w:p w:rsidR="0067466A" w:rsidRDefault="00E94BAA" w:rsidP="00DE2908">
      <w:pPr>
        <w:pStyle w:val="af8"/>
        <w:keepNext/>
        <w:keepLines/>
        <w:numPr>
          <w:ilvl w:val="1"/>
          <w:numId w:val="1"/>
        </w:numPr>
        <w:tabs>
          <w:tab w:val="left" w:pos="567"/>
        </w:tabs>
        <w:spacing w:line="240" w:lineRule="auto"/>
        <w:ind w:left="567" w:hanging="567"/>
        <w:rPr>
          <w:rFonts w:cs="Arial"/>
          <w:snapToGrid/>
          <w:sz w:val="24"/>
          <w:szCs w:val="24"/>
        </w:rPr>
      </w:pPr>
      <w:r w:rsidRPr="0067466A">
        <w:rPr>
          <w:rFonts w:cs="Arial"/>
          <w:snapToGrid/>
          <w:sz w:val="24"/>
          <w:szCs w:val="24"/>
        </w:rPr>
        <w:t>Страховая выплата по каждому страховому случаю не может превышать величину установленной страховой суммы.</w:t>
      </w:r>
    </w:p>
    <w:p w:rsidR="0067466A" w:rsidRDefault="00E94BAA" w:rsidP="00DE2908">
      <w:pPr>
        <w:pStyle w:val="af8"/>
        <w:keepNext/>
        <w:keepLines/>
        <w:numPr>
          <w:ilvl w:val="1"/>
          <w:numId w:val="1"/>
        </w:numPr>
        <w:tabs>
          <w:tab w:val="left" w:pos="567"/>
        </w:tabs>
        <w:spacing w:line="240" w:lineRule="auto"/>
        <w:ind w:left="567" w:hanging="567"/>
        <w:rPr>
          <w:rFonts w:cs="Arial"/>
          <w:snapToGrid/>
          <w:sz w:val="24"/>
          <w:szCs w:val="24"/>
        </w:rPr>
      </w:pPr>
      <w:r w:rsidRPr="0067466A">
        <w:rPr>
          <w:rFonts w:cs="Arial"/>
          <w:snapToGrid/>
          <w:sz w:val="24"/>
          <w:szCs w:val="24"/>
        </w:rPr>
        <w:t>Страховая премия определяется в соответствии с действующими на момент оформления страхового полиса страховыми тарифами, установленными Центральным Банком Российской Федерации.</w:t>
      </w:r>
    </w:p>
    <w:p w:rsidR="007008E3" w:rsidRDefault="00E94BAA" w:rsidP="00DE2908">
      <w:pPr>
        <w:pStyle w:val="af8"/>
        <w:keepNext/>
        <w:keepLines/>
        <w:numPr>
          <w:ilvl w:val="1"/>
          <w:numId w:val="1"/>
        </w:numPr>
        <w:tabs>
          <w:tab w:val="left" w:pos="567"/>
        </w:tabs>
        <w:spacing w:line="240" w:lineRule="auto"/>
        <w:ind w:left="567" w:hanging="567"/>
        <w:rPr>
          <w:rFonts w:cs="Arial"/>
          <w:snapToGrid/>
          <w:sz w:val="24"/>
          <w:szCs w:val="24"/>
        </w:rPr>
      </w:pPr>
      <w:proofErr w:type="gramStart"/>
      <w:r w:rsidRPr="0067466A">
        <w:rPr>
          <w:rFonts w:cs="Arial"/>
          <w:snapToGrid/>
          <w:sz w:val="24"/>
          <w:szCs w:val="24"/>
        </w:rPr>
        <w:t xml:space="preserve">Расчет страховой премии по каждому полису обязательного страхования осуществляется Страховщиком в соответствии с положениями Федерального закона от 25.04.2002г. №40-ФЗ «Об обязательном страховании гражданской ответственности владельцев транспортных средств» по страховым тарифам, утвержденным Указанием Центрального банка Российской Федерации от </w:t>
      </w:r>
      <w:r w:rsidR="0036138F">
        <w:rPr>
          <w:rFonts w:cs="Arial"/>
          <w:snapToGrid/>
          <w:sz w:val="24"/>
          <w:szCs w:val="24"/>
        </w:rPr>
        <w:t>0</w:t>
      </w:r>
      <w:r w:rsidR="00023794">
        <w:rPr>
          <w:rFonts w:cs="Arial"/>
          <w:snapToGrid/>
          <w:sz w:val="24"/>
          <w:szCs w:val="24"/>
        </w:rPr>
        <w:t>8</w:t>
      </w:r>
      <w:r w:rsidRPr="0067466A">
        <w:rPr>
          <w:rFonts w:cs="Arial"/>
          <w:snapToGrid/>
          <w:sz w:val="24"/>
          <w:szCs w:val="24"/>
        </w:rPr>
        <w:t>.</w:t>
      </w:r>
      <w:r w:rsidR="0036138F">
        <w:rPr>
          <w:rFonts w:cs="Arial"/>
          <w:snapToGrid/>
          <w:sz w:val="24"/>
          <w:szCs w:val="24"/>
        </w:rPr>
        <w:t>12</w:t>
      </w:r>
      <w:r w:rsidR="00023794">
        <w:rPr>
          <w:rFonts w:cs="Arial"/>
          <w:snapToGrid/>
          <w:sz w:val="24"/>
          <w:szCs w:val="24"/>
        </w:rPr>
        <w:t>.202</w:t>
      </w:r>
      <w:r w:rsidR="0036138F">
        <w:rPr>
          <w:rFonts w:cs="Arial"/>
          <w:snapToGrid/>
          <w:sz w:val="24"/>
          <w:szCs w:val="24"/>
        </w:rPr>
        <w:t>1</w:t>
      </w:r>
      <w:r w:rsidRPr="0067466A">
        <w:rPr>
          <w:rFonts w:cs="Arial"/>
          <w:snapToGrid/>
          <w:sz w:val="24"/>
          <w:szCs w:val="24"/>
        </w:rPr>
        <w:t>г. №</w:t>
      </w:r>
      <w:r w:rsidR="0036138F">
        <w:rPr>
          <w:rFonts w:cs="Arial"/>
          <w:snapToGrid/>
          <w:sz w:val="24"/>
          <w:szCs w:val="24"/>
        </w:rPr>
        <w:t xml:space="preserve"> 6007</w:t>
      </w:r>
      <w:r w:rsidR="004927A0">
        <w:rPr>
          <w:rFonts w:cs="Arial"/>
          <w:snapToGrid/>
          <w:sz w:val="24"/>
          <w:szCs w:val="24"/>
        </w:rPr>
        <w:t xml:space="preserve">-У «О </w:t>
      </w:r>
      <w:r w:rsidR="00A0348B">
        <w:rPr>
          <w:rFonts w:cs="Arial"/>
          <w:snapToGrid/>
          <w:sz w:val="24"/>
          <w:szCs w:val="24"/>
        </w:rPr>
        <w:t xml:space="preserve"> страховых тарифах</w:t>
      </w:r>
      <w:r w:rsidRPr="0067466A">
        <w:rPr>
          <w:rFonts w:cs="Arial"/>
          <w:snapToGrid/>
          <w:sz w:val="24"/>
          <w:szCs w:val="24"/>
        </w:rPr>
        <w:t xml:space="preserve"> </w:t>
      </w:r>
      <w:r w:rsidR="004927A0">
        <w:rPr>
          <w:rFonts w:cs="Arial"/>
          <w:snapToGrid/>
          <w:sz w:val="24"/>
          <w:szCs w:val="24"/>
        </w:rPr>
        <w:t>по обязательному страхованию гражданской ответственности владельцев транспортных средств»</w:t>
      </w:r>
      <w:r w:rsidRPr="0067466A">
        <w:rPr>
          <w:rFonts w:cs="Arial"/>
          <w:snapToGrid/>
          <w:sz w:val="24"/>
          <w:szCs w:val="24"/>
        </w:rPr>
        <w:t xml:space="preserve"> (со всеми изменениями и дополнениями на дату оформления</w:t>
      </w:r>
      <w:proofErr w:type="gramEnd"/>
      <w:r w:rsidRPr="0067466A">
        <w:rPr>
          <w:rFonts w:cs="Arial"/>
          <w:snapToGrid/>
          <w:sz w:val="24"/>
          <w:szCs w:val="24"/>
        </w:rPr>
        <w:t xml:space="preserve"> страхового полиса).</w:t>
      </w:r>
      <w:r w:rsidR="001E31C5">
        <w:rPr>
          <w:rFonts w:cs="Arial"/>
          <w:snapToGrid/>
          <w:sz w:val="24"/>
          <w:szCs w:val="24"/>
        </w:rPr>
        <w:t xml:space="preserve"> </w:t>
      </w:r>
      <w:r w:rsidR="00717CEB">
        <w:rPr>
          <w:rFonts w:cs="Arial"/>
          <w:snapToGrid/>
          <w:sz w:val="24"/>
          <w:szCs w:val="24"/>
        </w:rPr>
        <w:t>В случае признания Указания Центрального банка Российской Федерации утратившим силу</w:t>
      </w:r>
      <w:r w:rsidR="001E31C5">
        <w:rPr>
          <w:rFonts w:cs="Arial"/>
          <w:snapToGrid/>
          <w:sz w:val="24"/>
          <w:szCs w:val="24"/>
        </w:rPr>
        <w:t>,</w:t>
      </w:r>
      <w:r w:rsidR="00717CEB">
        <w:rPr>
          <w:rFonts w:cs="Arial"/>
          <w:snapToGrid/>
          <w:sz w:val="24"/>
          <w:szCs w:val="24"/>
        </w:rPr>
        <w:t xml:space="preserve"> страховая премия по полисам обязательного страхования рассчитывается в соответствии с новым нормативным правовым актом ЦБ РФ со дня вступления </w:t>
      </w:r>
      <w:r w:rsidR="001E31C5">
        <w:rPr>
          <w:rFonts w:cs="Arial"/>
          <w:snapToGrid/>
          <w:sz w:val="24"/>
          <w:szCs w:val="24"/>
        </w:rPr>
        <w:t>его в законную силу.</w:t>
      </w:r>
    </w:p>
    <w:p w:rsidR="0067466A" w:rsidRPr="007008E3" w:rsidRDefault="00E94BAA" w:rsidP="00DE2908">
      <w:pPr>
        <w:pStyle w:val="af8"/>
        <w:keepNext/>
        <w:keepLines/>
        <w:numPr>
          <w:ilvl w:val="1"/>
          <w:numId w:val="1"/>
        </w:numPr>
        <w:tabs>
          <w:tab w:val="left" w:pos="567"/>
        </w:tabs>
        <w:spacing w:line="240" w:lineRule="auto"/>
        <w:ind w:left="567" w:hanging="567"/>
        <w:rPr>
          <w:rFonts w:cs="Arial"/>
          <w:snapToGrid/>
          <w:sz w:val="24"/>
          <w:szCs w:val="24"/>
        </w:rPr>
      </w:pPr>
      <w:r w:rsidRPr="007008E3">
        <w:rPr>
          <w:rFonts w:cs="Arial"/>
          <w:snapToGrid/>
          <w:sz w:val="24"/>
          <w:szCs w:val="24"/>
        </w:rPr>
        <w:t>Предельный совокупный размер страховой премии по данному договор</w:t>
      </w:r>
      <w:r w:rsidR="00BE7B53" w:rsidRPr="007008E3">
        <w:rPr>
          <w:rFonts w:cs="Arial"/>
          <w:snapToGrid/>
          <w:sz w:val="24"/>
          <w:szCs w:val="24"/>
        </w:rPr>
        <w:t xml:space="preserve">у составляет </w:t>
      </w:r>
      <w:r w:rsidR="00A0348B">
        <w:rPr>
          <w:rFonts w:cs="Arial"/>
          <w:snapToGrid/>
          <w:sz w:val="24"/>
          <w:szCs w:val="24"/>
        </w:rPr>
        <w:t>__________________________</w:t>
      </w:r>
      <w:r w:rsidR="00602753">
        <w:rPr>
          <w:rFonts w:cs="Arial"/>
          <w:snapToGrid/>
          <w:sz w:val="24"/>
          <w:szCs w:val="24"/>
        </w:rPr>
        <w:t xml:space="preserve"> </w:t>
      </w:r>
      <w:r w:rsidR="00176D3F">
        <w:rPr>
          <w:rFonts w:cs="Arial"/>
          <w:snapToGrid/>
          <w:sz w:val="24"/>
          <w:szCs w:val="24"/>
        </w:rPr>
        <w:t>рублей</w:t>
      </w:r>
      <w:r w:rsidR="00602753">
        <w:rPr>
          <w:rFonts w:cs="Arial"/>
          <w:snapToGrid/>
          <w:sz w:val="24"/>
          <w:szCs w:val="24"/>
        </w:rPr>
        <w:t xml:space="preserve"> </w:t>
      </w:r>
      <w:r w:rsidR="00A0348B">
        <w:rPr>
          <w:rFonts w:cs="Arial"/>
          <w:snapToGrid/>
          <w:sz w:val="24"/>
          <w:szCs w:val="24"/>
        </w:rPr>
        <w:t>_____ копеек</w:t>
      </w:r>
      <w:r w:rsidR="00602753">
        <w:rPr>
          <w:rFonts w:cs="Arial"/>
          <w:snapToGrid/>
          <w:sz w:val="24"/>
          <w:szCs w:val="24"/>
        </w:rPr>
        <w:t xml:space="preserve"> </w:t>
      </w:r>
      <w:r w:rsidR="009A7B8C" w:rsidRPr="007008E3">
        <w:rPr>
          <w:rFonts w:cs="Arial"/>
          <w:snapToGrid/>
          <w:sz w:val="24"/>
          <w:szCs w:val="24"/>
        </w:rPr>
        <w:t>(НДС не облагается</w:t>
      </w:r>
      <w:r w:rsidR="00974478" w:rsidRPr="007008E3">
        <w:rPr>
          <w:rFonts w:cs="Arial"/>
          <w:snapToGrid/>
          <w:sz w:val="24"/>
          <w:szCs w:val="24"/>
        </w:rPr>
        <w:t xml:space="preserve"> в соответствии с подп. 7 п. 3 ст. 149 Налогового кодекса Российской Федерации</w:t>
      </w:r>
      <w:r w:rsidR="009A7B8C" w:rsidRPr="007008E3">
        <w:rPr>
          <w:rFonts w:cs="Arial"/>
          <w:snapToGrid/>
          <w:sz w:val="24"/>
          <w:szCs w:val="24"/>
        </w:rPr>
        <w:t>)</w:t>
      </w:r>
      <w:r w:rsidR="00BE7B53" w:rsidRPr="007008E3">
        <w:rPr>
          <w:rFonts w:cs="Arial"/>
          <w:snapToGrid/>
          <w:sz w:val="24"/>
          <w:szCs w:val="24"/>
        </w:rPr>
        <w:t>.</w:t>
      </w:r>
      <w:r w:rsidRPr="007008E3">
        <w:rPr>
          <w:rFonts w:cs="Arial"/>
          <w:snapToGrid/>
          <w:sz w:val="24"/>
          <w:szCs w:val="24"/>
        </w:rPr>
        <w:t xml:space="preserve"> Размер совокупной страховой премии по данному договору складывается </w:t>
      </w:r>
      <w:r w:rsidR="00BE7B53" w:rsidRPr="007008E3">
        <w:rPr>
          <w:rFonts w:cs="Arial"/>
          <w:snapToGrid/>
          <w:sz w:val="24"/>
          <w:szCs w:val="24"/>
        </w:rPr>
        <w:t xml:space="preserve">из величин страховых премий, уплаченных Страхователем за весь период </w:t>
      </w:r>
      <w:r w:rsidR="00C075BC" w:rsidRPr="007008E3">
        <w:rPr>
          <w:rFonts w:cs="Arial"/>
          <w:snapToGrid/>
          <w:sz w:val="24"/>
          <w:szCs w:val="24"/>
        </w:rPr>
        <w:t>действия настоящего договора, в соответствии с заявлениями Страхователя, исходя из величин базового страхового тарифа и поправочных коэффициентов, учитывающих конкретные условия страхования. Размер страховой премии по каждому транспортному средству указывается в страховом полисе, выдаваемом Страховщиком Страхователю.</w:t>
      </w:r>
    </w:p>
    <w:p w:rsidR="00E94BAA" w:rsidRPr="0067466A" w:rsidRDefault="00E94BAA" w:rsidP="00DE2908">
      <w:pPr>
        <w:pStyle w:val="af8"/>
        <w:keepNext/>
        <w:keepLines/>
        <w:numPr>
          <w:ilvl w:val="1"/>
          <w:numId w:val="1"/>
        </w:numPr>
        <w:tabs>
          <w:tab w:val="left" w:pos="567"/>
        </w:tabs>
        <w:spacing w:line="240" w:lineRule="auto"/>
        <w:ind w:left="567" w:hanging="567"/>
        <w:rPr>
          <w:rFonts w:cs="Arial"/>
          <w:snapToGrid/>
          <w:sz w:val="24"/>
          <w:szCs w:val="24"/>
        </w:rPr>
      </w:pPr>
      <w:r w:rsidRPr="0067466A">
        <w:rPr>
          <w:rFonts w:cs="Arial"/>
          <w:snapToGrid/>
          <w:sz w:val="24"/>
          <w:szCs w:val="24"/>
        </w:rPr>
        <w:t>Оплата страховой премии производится в безналичной форме в следующем порядке:</w:t>
      </w:r>
    </w:p>
    <w:p w:rsidR="00E94BAA" w:rsidRPr="0067466A" w:rsidRDefault="00E94BAA" w:rsidP="00DE2908">
      <w:pPr>
        <w:pStyle w:val="af8"/>
        <w:keepNext/>
        <w:keepLines/>
        <w:numPr>
          <w:ilvl w:val="0"/>
          <w:numId w:val="2"/>
        </w:numPr>
        <w:tabs>
          <w:tab w:val="num" w:pos="1134"/>
        </w:tabs>
        <w:spacing w:line="240" w:lineRule="auto"/>
        <w:ind w:left="1134" w:hanging="720"/>
        <w:rPr>
          <w:rFonts w:cs="Arial"/>
          <w:snapToGrid/>
          <w:sz w:val="24"/>
          <w:szCs w:val="24"/>
        </w:rPr>
      </w:pPr>
      <w:r w:rsidRPr="0067466A">
        <w:rPr>
          <w:rFonts w:cs="Arial"/>
          <w:snapToGrid/>
          <w:sz w:val="24"/>
          <w:szCs w:val="24"/>
        </w:rPr>
        <w:t>не позднее 1 (одного) рабочего дня с момента получения от Страхователя заявления с указанием перечня транспортных средств, подлежащих страхованию, Страховщик выставляет Страхователю счет на оплату страховых премий, с включением в Приложение к счету перечня транспортных средств по которым счет выставляется, с указанием страховой премии по каждому транспортному средству отдельно.</w:t>
      </w:r>
    </w:p>
    <w:p w:rsidR="00E94BAA" w:rsidRPr="0067466A" w:rsidRDefault="00E94BAA" w:rsidP="00DE2908">
      <w:pPr>
        <w:pStyle w:val="af8"/>
        <w:keepNext/>
        <w:keepLines/>
        <w:numPr>
          <w:ilvl w:val="0"/>
          <w:numId w:val="2"/>
        </w:numPr>
        <w:tabs>
          <w:tab w:val="num" w:pos="1134"/>
        </w:tabs>
        <w:spacing w:line="240" w:lineRule="auto"/>
        <w:ind w:left="1134" w:hanging="720"/>
        <w:rPr>
          <w:rFonts w:cs="Arial"/>
          <w:snapToGrid/>
          <w:sz w:val="24"/>
          <w:szCs w:val="24"/>
        </w:rPr>
      </w:pPr>
      <w:r w:rsidRPr="0067466A">
        <w:rPr>
          <w:rFonts w:cs="Arial"/>
          <w:snapToGrid/>
          <w:sz w:val="24"/>
          <w:szCs w:val="24"/>
        </w:rPr>
        <w:t xml:space="preserve">Страхователь не позднее 5 (пяти) рабочих дней с момента </w:t>
      </w:r>
      <w:r w:rsidR="005F367B" w:rsidRPr="0067466A">
        <w:rPr>
          <w:rFonts w:cs="Arial"/>
          <w:snapToGrid/>
          <w:sz w:val="24"/>
          <w:szCs w:val="24"/>
        </w:rPr>
        <w:t>получения счета</w:t>
      </w:r>
      <w:r w:rsidRPr="0067466A">
        <w:rPr>
          <w:rFonts w:cs="Arial"/>
          <w:snapToGrid/>
          <w:sz w:val="24"/>
          <w:szCs w:val="24"/>
        </w:rPr>
        <w:t xml:space="preserve"> производит оплату. Оплата страховой премии по счету производится единовременно. Датой уплаты страховой премии считается день перечисления страховой премии на расчетный счет Страховщика.</w:t>
      </w:r>
    </w:p>
    <w:p w:rsidR="0067466A" w:rsidRPr="000B5772" w:rsidRDefault="00FE729B" w:rsidP="00DE2908">
      <w:pPr>
        <w:pStyle w:val="af8"/>
        <w:keepNext/>
        <w:keepLines/>
        <w:numPr>
          <w:ilvl w:val="1"/>
          <w:numId w:val="1"/>
        </w:numPr>
        <w:tabs>
          <w:tab w:val="left" w:pos="567"/>
        </w:tabs>
        <w:spacing w:line="240" w:lineRule="auto"/>
        <w:ind w:left="567" w:hanging="567"/>
        <w:rPr>
          <w:rFonts w:cs="Arial"/>
          <w:snapToGrid/>
          <w:sz w:val="24"/>
          <w:szCs w:val="24"/>
        </w:rPr>
      </w:pPr>
      <w:r w:rsidRPr="000B5772">
        <w:rPr>
          <w:rFonts w:cs="Arial"/>
          <w:snapToGrid/>
          <w:sz w:val="24"/>
          <w:szCs w:val="24"/>
        </w:rPr>
        <w:t>Страховщик оформляет, осуществляет курьерскую доставку до места фактического нахождения Страхователя и передает представителю Страхователя страховые полисы в течение 1(одного) рабочего дня со дня перечисления страховой премии</w:t>
      </w:r>
      <w:r w:rsidR="000B5772" w:rsidRPr="000B5772">
        <w:rPr>
          <w:rFonts w:cs="Arial"/>
          <w:snapToGrid/>
          <w:sz w:val="24"/>
          <w:szCs w:val="24"/>
        </w:rPr>
        <w:t xml:space="preserve"> </w:t>
      </w:r>
      <w:r w:rsidR="000B5772" w:rsidRPr="000B5772">
        <w:rPr>
          <w:sz w:val="24"/>
          <w:szCs w:val="24"/>
        </w:rPr>
        <w:t>и предоставления всех необходимых для оформления страхового полиса документов</w:t>
      </w:r>
      <w:r w:rsidRPr="000B5772">
        <w:rPr>
          <w:rFonts w:cs="Arial"/>
          <w:snapToGrid/>
          <w:sz w:val="24"/>
          <w:szCs w:val="24"/>
        </w:rPr>
        <w:t>.</w:t>
      </w:r>
    </w:p>
    <w:p w:rsidR="00E94BAA" w:rsidRPr="0067466A" w:rsidRDefault="00E94BAA" w:rsidP="00DE2908">
      <w:pPr>
        <w:pStyle w:val="af8"/>
        <w:keepNext/>
        <w:keepLines/>
        <w:numPr>
          <w:ilvl w:val="1"/>
          <w:numId w:val="1"/>
        </w:numPr>
        <w:tabs>
          <w:tab w:val="left" w:pos="567"/>
        </w:tabs>
        <w:spacing w:line="240" w:lineRule="auto"/>
        <w:ind w:left="567" w:hanging="567"/>
        <w:rPr>
          <w:rFonts w:cs="Arial"/>
          <w:snapToGrid/>
          <w:sz w:val="24"/>
          <w:szCs w:val="24"/>
        </w:rPr>
      </w:pPr>
      <w:r w:rsidRPr="0067466A">
        <w:rPr>
          <w:rFonts w:cs="Arial"/>
          <w:snapToGrid/>
          <w:sz w:val="24"/>
          <w:szCs w:val="24"/>
        </w:rPr>
        <w:t>Изменение Центральным Банком Российской Федерации страховых тарифов в течение срока действия полиса ОСАГО не влечет за собой изменения страховой премии, оплаченной Страхователем по действовавшим на момент уплаты страховым тарифам.</w:t>
      </w:r>
    </w:p>
    <w:p w:rsidR="00E94BAA" w:rsidRPr="00327597" w:rsidRDefault="00E94BAA" w:rsidP="00DE2908">
      <w:pPr>
        <w:pStyle w:val="a6"/>
        <w:keepNext/>
        <w:keepLines/>
        <w:numPr>
          <w:ilvl w:val="0"/>
          <w:numId w:val="1"/>
        </w:numPr>
        <w:spacing w:before="120" w:after="120" w:line="240" w:lineRule="auto"/>
        <w:ind w:left="357" w:hanging="357"/>
        <w:jc w:val="center"/>
        <w:rPr>
          <w:b/>
          <w:spacing w:val="-4"/>
          <w:sz w:val="24"/>
          <w:szCs w:val="24"/>
        </w:rPr>
      </w:pPr>
      <w:r w:rsidRPr="00327597">
        <w:rPr>
          <w:b/>
          <w:spacing w:val="-4"/>
          <w:sz w:val="24"/>
          <w:szCs w:val="24"/>
        </w:rPr>
        <w:t>Действия сторон при наступлении страхового случая</w:t>
      </w:r>
    </w:p>
    <w:p w:rsidR="00E94BAA" w:rsidRPr="0067466A" w:rsidRDefault="00E94BAA" w:rsidP="00DE2908">
      <w:pPr>
        <w:pStyle w:val="af8"/>
        <w:keepNext/>
        <w:keepLines/>
        <w:numPr>
          <w:ilvl w:val="1"/>
          <w:numId w:val="1"/>
        </w:numPr>
        <w:spacing w:line="240" w:lineRule="auto"/>
        <w:ind w:left="567" w:hanging="567"/>
        <w:rPr>
          <w:sz w:val="24"/>
          <w:szCs w:val="24"/>
        </w:rPr>
      </w:pPr>
      <w:r w:rsidRPr="0067466A">
        <w:rPr>
          <w:sz w:val="24"/>
          <w:szCs w:val="24"/>
        </w:rPr>
        <w:lastRenderedPageBreak/>
        <w:t xml:space="preserve">Порядок действий Сторон при наступлении страхового случая определяется в соответствии со статьей 11 Федерального закона от 25.04.2002г. №40-ФЗ «Об обязательном страховании гражданской ответственности владельцев транспортных средств» и главой 3правил ОСАГО. </w:t>
      </w:r>
    </w:p>
    <w:p w:rsidR="00E94BAA" w:rsidRPr="00BC601E" w:rsidRDefault="00E94BAA" w:rsidP="00BC601E">
      <w:pPr>
        <w:pStyle w:val="a6"/>
        <w:keepNext/>
        <w:keepLines/>
        <w:numPr>
          <w:ilvl w:val="0"/>
          <w:numId w:val="1"/>
        </w:numPr>
        <w:spacing w:before="120" w:after="120" w:line="240" w:lineRule="auto"/>
        <w:ind w:left="357" w:hanging="357"/>
        <w:jc w:val="center"/>
        <w:rPr>
          <w:b/>
          <w:spacing w:val="-4"/>
          <w:sz w:val="24"/>
          <w:szCs w:val="24"/>
        </w:rPr>
      </w:pPr>
      <w:r w:rsidRPr="0067466A">
        <w:rPr>
          <w:b/>
          <w:spacing w:val="-4"/>
          <w:sz w:val="24"/>
          <w:szCs w:val="24"/>
        </w:rPr>
        <w:t>Срок действия, порядок заключения и изменения договора</w:t>
      </w:r>
    </w:p>
    <w:p w:rsidR="004B19AB" w:rsidRDefault="00E94BAA" w:rsidP="00BC601E">
      <w:pPr>
        <w:pStyle w:val="af8"/>
        <w:numPr>
          <w:ilvl w:val="1"/>
          <w:numId w:val="1"/>
        </w:numPr>
        <w:spacing w:line="240" w:lineRule="auto"/>
        <w:ind w:left="567" w:hanging="567"/>
        <w:rPr>
          <w:rFonts w:cs="Arial"/>
          <w:snapToGrid/>
          <w:sz w:val="24"/>
          <w:szCs w:val="24"/>
        </w:rPr>
      </w:pPr>
      <w:proofErr w:type="gramStart"/>
      <w:r w:rsidRPr="004B19AB">
        <w:rPr>
          <w:rFonts w:cs="Arial"/>
          <w:snapToGrid/>
          <w:sz w:val="24"/>
          <w:szCs w:val="24"/>
        </w:rPr>
        <w:t xml:space="preserve">Настоящий договор вступает в силу с момента его подписания сторонами и действует до момента окончания срока действия страхового полиса, выданного последним, при этом период выдачи полисов </w:t>
      </w:r>
      <w:r w:rsidRPr="006854CA">
        <w:rPr>
          <w:rFonts w:cs="Arial"/>
          <w:snapToGrid/>
          <w:sz w:val="24"/>
          <w:szCs w:val="24"/>
        </w:rPr>
        <w:t xml:space="preserve">с </w:t>
      </w:r>
      <w:r w:rsidR="00A0348B">
        <w:rPr>
          <w:rFonts w:cs="Arial"/>
          <w:snapToGrid/>
          <w:sz w:val="24"/>
          <w:szCs w:val="24"/>
        </w:rPr>
        <w:t>______</w:t>
      </w:r>
      <w:r w:rsidRPr="006854CA">
        <w:rPr>
          <w:rFonts w:cs="Arial"/>
          <w:snapToGrid/>
          <w:sz w:val="24"/>
          <w:szCs w:val="24"/>
        </w:rPr>
        <w:t>часов</w:t>
      </w:r>
      <w:r w:rsidR="00A0348B">
        <w:rPr>
          <w:rFonts w:cs="Arial"/>
          <w:snapToGrid/>
          <w:sz w:val="24"/>
          <w:szCs w:val="24"/>
        </w:rPr>
        <w:t>__________202_г</w:t>
      </w:r>
      <w:r w:rsidRPr="006854CA">
        <w:rPr>
          <w:rFonts w:cs="Arial"/>
          <w:snapToGrid/>
          <w:sz w:val="24"/>
          <w:szCs w:val="24"/>
        </w:rPr>
        <w:t xml:space="preserve">. </w:t>
      </w:r>
      <w:r w:rsidR="0076726E" w:rsidRPr="006854CA">
        <w:rPr>
          <w:rFonts w:cs="Arial"/>
          <w:snapToGrid/>
          <w:sz w:val="24"/>
          <w:szCs w:val="24"/>
        </w:rPr>
        <w:t xml:space="preserve">по </w:t>
      </w:r>
      <w:r w:rsidR="00A0348B">
        <w:rPr>
          <w:rFonts w:cs="Arial"/>
          <w:snapToGrid/>
          <w:sz w:val="24"/>
          <w:szCs w:val="24"/>
        </w:rPr>
        <w:t>________</w:t>
      </w:r>
      <w:r w:rsidR="00051A95">
        <w:rPr>
          <w:rFonts w:cs="Arial"/>
          <w:snapToGrid/>
          <w:sz w:val="24"/>
          <w:szCs w:val="24"/>
        </w:rPr>
        <w:t xml:space="preserve"> </w:t>
      </w:r>
      <w:r w:rsidRPr="006854CA">
        <w:rPr>
          <w:rFonts w:cs="Arial"/>
          <w:snapToGrid/>
          <w:sz w:val="24"/>
          <w:szCs w:val="24"/>
        </w:rPr>
        <w:t xml:space="preserve">часов </w:t>
      </w:r>
      <w:r w:rsidR="00A0348B">
        <w:rPr>
          <w:rFonts w:cs="Arial"/>
          <w:snapToGrid/>
          <w:sz w:val="24"/>
          <w:szCs w:val="24"/>
        </w:rPr>
        <w:t>_____</w:t>
      </w:r>
      <w:r w:rsidR="00051A95">
        <w:rPr>
          <w:rFonts w:cs="Arial"/>
          <w:snapToGrid/>
          <w:sz w:val="24"/>
          <w:szCs w:val="24"/>
        </w:rPr>
        <w:t>.</w:t>
      </w:r>
      <w:r w:rsidR="006854CA" w:rsidRPr="006854CA">
        <w:rPr>
          <w:rFonts w:cs="Arial"/>
          <w:snapToGrid/>
          <w:sz w:val="24"/>
          <w:szCs w:val="24"/>
        </w:rPr>
        <w:t>202</w:t>
      </w:r>
      <w:r w:rsidR="00A0348B">
        <w:rPr>
          <w:rFonts w:cs="Arial"/>
          <w:snapToGrid/>
          <w:sz w:val="24"/>
          <w:szCs w:val="24"/>
        </w:rPr>
        <w:t>__</w:t>
      </w:r>
      <w:r w:rsidR="007008E3">
        <w:rPr>
          <w:rFonts w:cs="Arial"/>
          <w:snapToGrid/>
          <w:color w:val="FF0000"/>
          <w:sz w:val="24"/>
          <w:szCs w:val="24"/>
        </w:rPr>
        <w:t xml:space="preserve"> </w:t>
      </w:r>
      <w:r w:rsidRPr="004B19AB">
        <w:rPr>
          <w:rFonts w:cs="Arial"/>
          <w:snapToGrid/>
          <w:sz w:val="24"/>
          <w:szCs w:val="24"/>
        </w:rPr>
        <w:t xml:space="preserve">г. </w:t>
      </w:r>
      <w:r w:rsidRPr="007A686B">
        <w:rPr>
          <w:rFonts w:cs="Arial"/>
          <w:snapToGrid/>
          <w:sz w:val="24"/>
          <w:szCs w:val="24"/>
        </w:rPr>
        <w:t>Возможна пролонгация на</w:t>
      </w:r>
      <w:r w:rsidR="000B5772">
        <w:rPr>
          <w:rFonts w:cs="Arial"/>
          <w:snapToGrid/>
          <w:sz w:val="24"/>
          <w:szCs w:val="24"/>
        </w:rPr>
        <w:t>стоящего договора на 12 месяцев</w:t>
      </w:r>
      <w:r w:rsidRPr="007A686B">
        <w:rPr>
          <w:rFonts w:cs="Arial"/>
          <w:snapToGrid/>
          <w:sz w:val="24"/>
          <w:szCs w:val="24"/>
        </w:rPr>
        <w:t xml:space="preserve"> в случае</w:t>
      </w:r>
      <w:r w:rsidR="000B5772">
        <w:rPr>
          <w:rFonts w:cs="Arial"/>
          <w:snapToGrid/>
          <w:sz w:val="24"/>
          <w:szCs w:val="24"/>
        </w:rPr>
        <w:t>,</w:t>
      </w:r>
      <w:r w:rsidRPr="007A686B">
        <w:rPr>
          <w:rFonts w:cs="Arial"/>
          <w:snapToGrid/>
          <w:sz w:val="24"/>
          <w:szCs w:val="24"/>
        </w:rPr>
        <w:t xml:space="preserve"> если Страховате</w:t>
      </w:r>
      <w:r w:rsidR="000B5772">
        <w:rPr>
          <w:rFonts w:cs="Arial"/>
          <w:snapToGrid/>
          <w:sz w:val="24"/>
          <w:szCs w:val="24"/>
        </w:rPr>
        <w:t>ль уведомит об этом Страховщика</w:t>
      </w:r>
      <w:r w:rsidRPr="007A686B">
        <w:rPr>
          <w:rFonts w:cs="Arial"/>
          <w:snapToGrid/>
          <w:sz w:val="24"/>
          <w:szCs w:val="24"/>
        </w:rPr>
        <w:t xml:space="preserve"> за 1 месяц до окончания срока действия договора.</w:t>
      </w:r>
      <w:proofErr w:type="gramEnd"/>
    </w:p>
    <w:p w:rsidR="004B19AB" w:rsidRDefault="00E94BAA" w:rsidP="00BC601E">
      <w:pPr>
        <w:pStyle w:val="af8"/>
        <w:numPr>
          <w:ilvl w:val="1"/>
          <w:numId w:val="1"/>
        </w:numPr>
        <w:spacing w:line="240" w:lineRule="auto"/>
        <w:ind w:left="567" w:hanging="567"/>
        <w:rPr>
          <w:rFonts w:cs="Arial"/>
          <w:snapToGrid/>
          <w:sz w:val="24"/>
          <w:szCs w:val="24"/>
        </w:rPr>
      </w:pPr>
      <w:r w:rsidRPr="004B19AB">
        <w:rPr>
          <w:rFonts w:cs="Arial"/>
          <w:snapToGrid/>
          <w:sz w:val="24"/>
          <w:szCs w:val="24"/>
        </w:rPr>
        <w:t>Срок страхования по кажд</w:t>
      </w:r>
      <w:r w:rsidR="00AC0AB3">
        <w:rPr>
          <w:rFonts w:cs="Arial"/>
          <w:snapToGrid/>
          <w:sz w:val="24"/>
          <w:szCs w:val="24"/>
        </w:rPr>
        <w:t>ому страховому полису не превышает</w:t>
      </w:r>
      <w:r w:rsidRPr="004B19AB">
        <w:rPr>
          <w:rFonts w:cs="Arial"/>
          <w:snapToGrid/>
          <w:sz w:val="24"/>
          <w:szCs w:val="24"/>
        </w:rPr>
        <w:t xml:space="preserve"> 12 месяцев. </w:t>
      </w:r>
    </w:p>
    <w:p w:rsidR="004B19AB" w:rsidRDefault="00E94BAA" w:rsidP="00BC601E">
      <w:pPr>
        <w:pStyle w:val="af8"/>
        <w:numPr>
          <w:ilvl w:val="1"/>
          <w:numId w:val="1"/>
        </w:numPr>
        <w:spacing w:line="240" w:lineRule="auto"/>
        <w:ind w:left="567" w:hanging="567"/>
        <w:rPr>
          <w:rFonts w:cs="Arial"/>
          <w:snapToGrid/>
          <w:sz w:val="24"/>
          <w:szCs w:val="24"/>
        </w:rPr>
      </w:pPr>
      <w:r w:rsidRPr="004B19AB">
        <w:rPr>
          <w:rFonts w:cs="Arial"/>
          <w:snapToGrid/>
          <w:sz w:val="24"/>
          <w:szCs w:val="24"/>
        </w:rPr>
        <w:t xml:space="preserve">Дата начала и окончания срока страхования каждого транспортного средства указывается в страховых полисах, выдаваемых Страховщиком. Обязательства Страховщика по каждому транспортному средству по выплате страхового возмещения распространяются на страховые случаи, произошедшие в течение срока </w:t>
      </w:r>
      <w:r w:rsidR="00DF35A2" w:rsidRPr="004B19AB">
        <w:rPr>
          <w:rFonts w:cs="Arial"/>
          <w:snapToGrid/>
          <w:sz w:val="24"/>
          <w:szCs w:val="24"/>
        </w:rPr>
        <w:t>страхования,</w:t>
      </w:r>
      <w:r w:rsidRPr="004B19AB">
        <w:rPr>
          <w:rFonts w:cs="Arial"/>
          <w:snapToGrid/>
          <w:sz w:val="24"/>
          <w:szCs w:val="24"/>
        </w:rPr>
        <w:t xml:space="preserve"> установленного в страховом полисе.</w:t>
      </w:r>
    </w:p>
    <w:p w:rsidR="004B19AB" w:rsidRDefault="00E94BAA" w:rsidP="00BC601E">
      <w:pPr>
        <w:pStyle w:val="af8"/>
        <w:numPr>
          <w:ilvl w:val="1"/>
          <w:numId w:val="1"/>
        </w:numPr>
        <w:spacing w:line="240" w:lineRule="auto"/>
        <w:ind w:left="567" w:hanging="567"/>
        <w:rPr>
          <w:rFonts w:cs="Arial"/>
          <w:snapToGrid/>
          <w:sz w:val="24"/>
          <w:szCs w:val="24"/>
        </w:rPr>
      </w:pPr>
      <w:r w:rsidRPr="004B19AB">
        <w:rPr>
          <w:rFonts w:cs="Arial"/>
          <w:snapToGrid/>
          <w:sz w:val="24"/>
          <w:szCs w:val="24"/>
        </w:rPr>
        <w:t>По окончании срока действия договора все обязательства сторон прекращаются за исключением тех, которые связаны со страховыми случаями, произошедшими в отношении застрахованного транспортного средства в течение срока страхования, указанного в страховом полисе.</w:t>
      </w:r>
    </w:p>
    <w:p w:rsidR="00E94BAA" w:rsidRDefault="00E94BAA" w:rsidP="00BC601E">
      <w:pPr>
        <w:pStyle w:val="af8"/>
        <w:numPr>
          <w:ilvl w:val="1"/>
          <w:numId w:val="1"/>
        </w:numPr>
        <w:spacing w:line="240" w:lineRule="auto"/>
        <w:ind w:left="567" w:hanging="567"/>
        <w:rPr>
          <w:rFonts w:cs="Arial"/>
          <w:snapToGrid/>
          <w:sz w:val="24"/>
          <w:szCs w:val="24"/>
        </w:rPr>
      </w:pPr>
      <w:r w:rsidRPr="004B19AB">
        <w:rPr>
          <w:rFonts w:cs="Arial"/>
          <w:snapToGrid/>
          <w:sz w:val="24"/>
          <w:szCs w:val="24"/>
        </w:rPr>
        <w:t>Обязательное страхование гражданской ответственности владельцев транспортных средств осуществляется в соответствии с порядком и условиями, определенными главой II Федерального закона от 25.04.2002г. №40-ФЗ "Об обязательном страховании гражданской ответственности владельцев транспортных средств".</w:t>
      </w:r>
    </w:p>
    <w:p w:rsidR="004B19AB" w:rsidRPr="004B19AB" w:rsidRDefault="004B19AB" w:rsidP="00BC601E">
      <w:pPr>
        <w:pStyle w:val="af8"/>
        <w:keepLines/>
        <w:numPr>
          <w:ilvl w:val="0"/>
          <w:numId w:val="1"/>
        </w:numPr>
        <w:spacing w:before="120" w:after="120" w:line="240" w:lineRule="auto"/>
        <w:ind w:left="357" w:hanging="357"/>
        <w:contextualSpacing w:val="0"/>
        <w:jc w:val="center"/>
        <w:rPr>
          <w:rFonts w:cs="Arial"/>
          <w:snapToGrid/>
          <w:sz w:val="24"/>
          <w:szCs w:val="24"/>
        </w:rPr>
      </w:pPr>
      <w:r w:rsidRPr="004B19AB">
        <w:rPr>
          <w:b/>
          <w:spacing w:val="-4"/>
          <w:sz w:val="24"/>
          <w:szCs w:val="24"/>
        </w:rPr>
        <w:t>Права и обязанности сторон</w:t>
      </w:r>
    </w:p>
    <w:p w:rsidR="004B19AB" w:rsidRPr="004B19AB" w:rsidRDefault="004B19AB" w:rsidP="00BC601E">
      <w:pPr>
        <w:pStyle w:val="af8"/>
        <w:keepLines/>
        <w:numPr>
          <w:ilvl w:val="1"/>
          <w:numId w:val="1"/>
        </w:numPr>
        <w:spacing w:line="240" w:lineRule="auto"/>
        <w:ind w:left="567" w:hanging="567"/>
        <w:rPr>
          <w:rFonts w:cs="Arial"/>
          <w:snapToGrid/>
          <w:sz w:val="24"/>
          <w:szCs w:val="24"/>
        </w:rPr>
      </w:pPr>
      <w:r w:rsidRPr="00D77005">
        <w:rPr>
          <w:spacing w:val="-4"/>
          <w:sz w:val="24"/>
          <w:szCs w:val="24"/>
        </w:rPr>
        <w:t>Страхователь обязан:</w:t>
      </w:r>
    </w:p>
    <w:p w:rsidR="00E94BAA" w:rsidRPr="004B19AB" w:rsidRDefault="004B19AB" w:rsidP="00BC601E">
      <w:pPr>
        <w:pStyle w:val="af8"/>
        <w:keepLines/>
        <w:numPr>
          <w:ilvl w:val="2"/>
          <w:numId w:val="1"/>
        </w:numPr>
        <w:spacing w:line="240" w:lineRule="auto"/>
        <w:ind w:left="1134" w:hanging="567"/>
        <w:rPr>
          <w:rFonts w:cs="Arial"/>
          <w:snapToGrid/>
          <w:sz w:val="24"/>
          <w:szCs w:val="24"/>
        </w:rPr>
      </w:pPr>
      <w:r w:rsidRPr="00D77005">
        <w:rPr>
          <w:spacing w:val="-4"/>
          <w:sz w:val="24"/>
          <w:szCs w:val="24"/>
        </w:rPr>
        <w:t xml:space="preserve">На условиях и в порядке, предусмотренном настоящим </w:t>
      </w:r>
      <w:r>
        <w:rPr>
          <w:spacing w:val="-4"/>
          <w:sz w:val="24"/>
          <w:szCs w:val="24"/>
        </w:rPr>
        <w:t>договор</w:t>
      </w:r>
      <w:r w:rsidRPr="00D77005">
        <w:rPr>
          <w:spacing w:val="-4"/>
          <w:sz w:val="24"/>
          <w:szCs w:val="24"/>
        </w:rPr>
        <w:t>ом, уплатить Страховщику страховую премию.</w:t>
      </w:r>
    </w:p>
    <w:p w:rsidR="004B19AB" w:rsidRPr="00BE02E8" w:rsidRDefault="004B19AB" w:rsidP="00BC601E">
      <w:pPr>
        <w:pStyle w:val="af8"/>
        <w:keepLines/>
        <w:numPr>
          <w:ilvl w:val="1"/>
          <w:numId w:val="1"/>
        </w:numPr>
        <w:spacing w:line="240" w:lineRule="auto"/>
        <w:ind w:left="567" w:hanging="567"/>
        <w:rPr>
          <w:rFonts w:cs="Arial"/>
          <w:snapToGrid/>
          <w:sz w:val="24"/>
          <w:szCs w:val="24"/>
        </w:rPr>
      </w:pPr>
      <w:r w:rsidRPr="00D77005">
        <w:rPr>
          <w:spacing w:val="-4"/>
          <w:sz w:val="24"/>
          <w:szCs w:val="24"/>
        </w:rPr>
        <w:t>Страхователь имеет право:</w:t>
      </w:r>
    </w:p>
    <w:p w:rsidR="00E94BAA" w:rsidRPr="00BE02E8" w:rsidRDefault="00E94BAA" w:rsidP="00BC601E">
      <w:pPr>
        <w:pStyle w:val="af8"/>
        <w:keepLines/>
        <w:numPr>
          <w:ilvl w:val="2"/>
          <w:numId w:val="1"/>
        </w:numPr>
        <w:spacing w:line="240" w:lineRule="auto"/>
        <w:ind w:left="1134" w:hanging="567"/>
        <w:rPr>
          <w:rFonts w:cs="Arial"/>
          <w:snapToGrid/>
          <w:sz w:val="24"/>
          <w:szCs w:val="24"/>
        </w:rPr>
      </w:pPr>
      <w:r w:rsidRPr="00BE02E8">
        <w:rPr>
          <w:spacing w:val="-4"/>
          <w:sz w:val="24"/>
          <w:szCs w:val="24"/>
        </w:rPr>
        <w:t>В случаях, предусмотренных действующим законодательством Российской Федерации, потребовать расторжения настоящего договора, в том числе в судебном порядке.</w:t>
      </w:r>
    </w:p>
    <w:p w:rsidR="00BE02E8" w:rsidRPr="00BE02E8" w:rsidRDefault="00BE02E8" w:rsidP="00BC601E">
      <w:pPr>
        <w:pStyle w:val="af8"/>
        <w:keepLines/>
        <w:numPr>
          <w:ilvl w:val="1"/>
          <w:numId w:val="1"/>
        </w:numPr>
        <w:spacing w:line="240" w:lineRule="auto"/>
        <w:ind w:left="567" w:hanging="567"/>
        <w:rPr>
          <w:rFonts w:cs="Arial"/>
          <w:snapToGrid/>
          <w:sz w:val="24"/>
          <w:szCs w:val="24"/>
        </w:rPr>
      </w:pPr>
      <w:r w:rsidRPr="00D77005">
        <w:rPr>
          <w:spacing w:val="-4"/>
          <w:sz w:val="24"/>
          <w:szCs w:val="24"/>
        </w:rPr>
        <w:t>Страховщик обязан:</w:t>
      </w:r>
    </w:p>
    <w:p w:rsidR="00BE02E8" w:rsidRPr="00BE02E8" w:rsidRDefault="00E94BAA" w:rsidP="00BC601E">
      <w:pPr>
        <w:pStyle w:val="af8"/>
        <w:keepLines/>
        <w:numPr>
          <w:ilvl w:val="2"/>
          <w:numId w:val="1"/>
        </w:numPr>
        <w:spacing w:line="240" w:lineRule="auto"/>
        <w:ind w:left="1134" w:hanging="567"/>
        <w:rPr>
          <w:rFonts w:cs="Arial"/>
          <w:snapToGrid/>
          <w:sz w:val="24"/>
          <w:szCs w:val="24"/>
        </w:rPr>
      </w:pPr>
      <w:r w:rsidRPr="00BE02E8">
        <w:rPr>
          <w:spacing w:val="-4"/>
          <w:sz w:val="24"/>
          <w:szCs w:val="24"/>
        </w:rPr>
        <w:t>Выдать Страхователю страховой полис в отношении каждого транспортного средства, указанного в заявлении Страхователя, не позднее 1 (одного) рабочего дня, следующего за днем перечисления на расчетный счет Страховщика страховой премии</w:t>
      </w:r>
      <w:r w:rsidR="00237356">
        <w:rPr>
          <w:spacing w:val="-4"/>
          <w:sz w:val="24"/>
          <w:szCs w:val="24"/>
        </w:rPr>
        <w:t xml:space="preserve"> </w:t>
      </w:r>
      <w:r w:rsidR="00237356" w:rsidRPr="000B5772">
        <w:rPr>
          <w:sz w:val="24"/>
          <w:szCs w:val="24"/>
        </w:rPr>
        <w:t>и предоставления всех необходимых для оформления страхового полиса документов</w:t>
      </w:r>
      <w:r w:rsidRPr="00BE02E8">
        <w:rPr>
          <w:spacing w:val="-4"/>
          <w:sz w:val="24"/>
          <w:szCs w:val="24"/>
        </w:rPr>
        <w:t>, для подписания со стороны Страхователя.</w:t>
      </w:r>
    </w:p>
    <w:p w:rsidR="00E94BAA" w:rsidRPr="000B5772" w:rsidRDefault="00A21D81" w:rsidP="00BC601E">
      <w:pPr>
        <w:pStyle w:val="af8"/>
        <w:keepLines/>
        <w:numPr>
          <w:ilvl w:val="2"/>
          <w:numId w:val="1"/>
        </w:numPr>
        <w:spacing w:line="240" w:lineRule="auto"/>
        <w:ind w:left="1134" w:hanging="567"/>
        <w:rPr>
          <w:rFonts w:cs="Arial"/>
          <w:snapToGrid/>
          <w:sz w:val="24"/>
          <w:szCs w:val="24"/>
        </w:rPr>
      </w:pPr>
      <w:r w:rsidRPr="000B5772">
        <w:rPr>
          <w:spacing w:val="-4"/>
          <w:sz w:val="24"/>
          <w:szCs w:val="24"/>
        </w:rPr>
        <w:t>О</w:t>
      </w:r>
      <w:r w:rsidRPr="000B5772">
        <w:rPr>
          <w:rFonts w:cs="Arial"/>
          <w:snapToGrid/>
          <w:sz w:val="24"/>
          <w:szCs w:val="24"/>
        </w:rPr>
        <w:t>существить курьерскую доставку до места фактического нахождения Страхователя и передает представителю Страхователя страховые полисы в течение 1</w:t>
      </w:r>
      <w:r w:rsidR="007008E3" w:rsidRPr="000B5772">
        <w:rPr>
          <w:rFonts w:cs="Arial"/>
          <w:snapToGrid/>
          <w:sz w:val="24"/>
          <w:szCs w:val="24"/>
        </w:rPr>
        <w:t xml:space="preserve"> </w:t>
      </w:r>
      <w:r w:rsidRPr="000B5772">
        <w:rPr>
          <w:rFonts w:cs="Arial"/>
          <w:snapToGrid/>
          <w:sz w:val="24"/>
          <w:szCs w:val="24"/>
        </w:rPr>
        <w:t>(одного) рабочего дня со дня перечисления страховой премии</w:t>
      </w:r>
      <w:r w:rsidR="000B5772" w:rsidRPr="000B5772">
        <w:rPr>
          <w:rFonts w:cs="Arial"/>
          <w:snapToGrid/>
          <w:sz w:val="24"/>
          <w:szCs w:val="24"/>
        </w:rPr>
        <w:t xml:space="preserve"> </w:t>
      </w:r>
      <w:r w:rsidR="000B5772" w:rsidRPr="000B5772">
        <w:rPr>
          <w:sz w:val="24"/>
          <w:szCs w:val="24"/>
        </w:rPr>
        <w:t>и предоставления всех необходимых для оформления страхового полиса документов</w:t>
      </w:r>
      <w:r w:rsidR="00E94BAA" w:rsidRPr="000B5772">
        <w:rPr>
          <w:spacing w:val="-4"/>
          <w:sz w:val="24"/>
          <w:szCs w:val="24"/>
        </w:rPr>
        <w:t>.</w:t>
      </w:r>
    </w:p>
    <w:p w:rsidR="00BE02E8" w:rsidRPr="00BE02E8" w:rsidRDefault="00BE02E8" w:rsidP="00BC601E">
      <w:pPr>
        <w:pStyle w:val="af8"/>
        <w:keepLines/>
        <w:numPr>
          <w:ilvl w:val="1"/>
          <w:numId w:val="1"/>
        </w:numPr>
        <w:spacing w:line="240" w:lineRule="auto"/>
        <w:ind w:left="567" w:hanging="567"/>
        <w:rPr>
          <w:rFonts w:cs="Arial"/>
          <w:snapToGrid/>
          <w:sz w:val="24"/>
          <w:szCs w:val="24"/>
        </w:rPr>
      </w:pPr>
      <w:r w:rsidRPr="00D77005">
        <w:rPr>
          <w:spacing w:val="-4"/>
          <w:sz w:val="24"/>
          <w:szCs w:val="24"/>
        </w:rPr>
        <w:t>Страховщик имеет право:</w:t>
      </w:r>
    </w:p>
    <w:p w:rsidR="00BE02E8" w:rsidRPr="00BE02E8" w:rsidRDefault="00E94BAA" w:rsidP="00BC601E">
      <w:pPr>
        <w:pStyle w:val="af8"/>
        <w:keepLines/>
        <w:numPr>
          <w:ilvl w:val="2"/>
          <w:numId w:val="1"/>
        </w:numPr>
        <w:spacing w:line="240" w:lineRule="auto"/>
        <w:ind w:left="1134" w:hanging="567"/>
        <w:rPr>
          <w:rFonts w:cs="Arial"/>
          <w:snapToGrid/>
          <w:sz w:val="24"/>
          <w:szCs w:val="24"/>
        </w:rPr>
      </w:pPr>
      <w:r w:rsidRPr="00BE02E8">
        <w:rPr>
          <w:spacing w:val="-4"/>
          <w:sz w:val="24"/>
          <w:szCs w:val="24"/>
        </w:rPr>
        <w:t xml:space="preserve"> На получение страховой премии в порядке и на условиях, определенных настоящим договором.</w:t>
      </w:r>
    </w:p>
    <w:p w:rsidR="00E94BAA" w:rsidRPr="006854CA" w:rsidRDefault="00E94BAA" w:rsidP="00BC601E">
      <w:pPr>
        <w:pStyle w:val="af8"/>
        <w:keepLines/>
        <w:numPr>
          <w:ilvl w:val="2"/>
          <w:numId w:val="1"/>
        </w:numPr>
        <w:spacing w:line="240" w:lineRule="auto"/>
        <w:ind w:left="1134" w:hanging="567"/>
        <w:rPr>
          <w:rFonts w:cs="Arial"/>
          <w:snapToGrid/>
          <w:sz w:val="24"/>
          <w:szCs w:val="24"/>
        </w:rPr>
      </w:pPr>
      <w:r w:rsidRPr="00BE02E8">
        <w:rPr>
          <w:spacing w:val="-4"/>
          <w:sz w:val="24"/>
          <w:szCs w:val="24"/>
        </w:rPr>
        <w:t>В случаях, предусмотренных действующим законодательством Российской Федерации, потребовать расторжения настоящего договора, в том числе в судебном порядке.</w:t>
      </w:r>
    </w:p>
    <w:p w:rsidR="00BE02E8" w:rsidRPr="00BE02E8" w:rsidRDefault="00BE02E8" w:rsidP="00BC601E">
      <w:pPr>
        <w:pStyle w:val="af8"/>
        <w:keepLines/>
        <w:numPr>
          <w:ilvl w:val="0"/>
          <w:numId w:val="1"/>
        </w:numPr>
        <w:spacing w:before="120" w:after="120" w:line="240" w:lineRule="auto"/>
        <w:ind w:left="357" w:hanging="357"/>
        <w:contextualSpacing w:val="0"/>
        <w:jc w:val="center"/>
        <w:rPr>
          <w:rFonts w:cs="Arial"/>
          <w:snapToGrid/>
          <w:sz w:val="24"/>
          <w:szCs w:val="24"/>
        </w:rPr>
      </w:pPr>
      <w:r w:rsidRPr="00883ACB">
        <w:rPr>
          <w:b/>
          <w:spacing w:val="-4"/>
          <w:sz w:val="24"/>
          <w:szCs w:val="24"/>
        </w:rPr>
        <w:t xml:space="preserve">Досрочное прекращение действия </w:t>
      </w:r>
      <w:r>
        <w:rPr>
          <w:b/>
          <w:spacing w:val="-4"/>
          <w:sz w:val="24"/>
          <w:szCs w:val="24"/>
        </w:rPr>
        <w:t>договор</w:t>
      </w:r>
      <w:r w:rsidRPr="00883ACB">
        <w:rPr>
          <w:b/>
          <w:spacing w:val="-4"/>
          <w:sz w:val="24"/>
          <w:szCs w:val="24"/>
        </w:rPr>
        <w:t>а</w:t>
      </w:r>
    </w:p>
    <w:p w:rsidR="00BE02E8" w:rsidRDefault="00E94BAA" w:rsidP="00BC601E">
      <w:pPr>
        <w:pStyle w:val="af8"/>
        <w:keepLines/>
        <w:numPr>
          <w:ilvl w:val="1"/>
          <w:numId w:val="1"/>
        </w:numPr>
        <w:tabs>
          <w:tab w:val="left" w:pos="851"/>
        </w:tabs>
        <w:spacing w:line="240" w:lineRule="auto"/>
        <w:ind w:left="567" w:hanging="567"/>
        <w:rPr>
          <w:rFonts w:cs="Arial"/>
          <w:snapToGrid/>
          <w:sz w:val="24"/>
          <w:szCs w:val="24"/>
        </w:rPr>
      </w:pPr>
      <w:r w:rsidRPr="00BE02E8">
        <w:rPr>
          <w:rFonts w:cs="Arial"/>
          <w:snapToGrid/>
          <w:sz w:val="24"/>
          <w:szCs w:val="24"/>
        </w:rPr>
        <w:t>Действие договора (полисов) досрочно прекращается в случаях, предусмотренных правилами ОСАГО.</w:t>
      </w:r>
    </w:p>
    <w:p w:rsidR="00BE02E8" w:rsidRDefault="00E94BAA" w:rsidP="00BC601E">
      <w:pPr>
        <w:pStyle w:val="af8"/>
        <w:keepLines/>
        <w:numPr>
          <w:ilvl w:val="1"/>
          <w:numId w:val="1"/>
        </w:numPr>
        <w:tabs>
          <w:tab w:val="left" w:pos="851"/>
        </w:tabs>
        <w:spacing w:line="240" w:lineRule="auto"/>
        <w:ind w:left="567" w:hanging="567"/>
        <w:rPr>
          <w:rFonts w:cs="Arial"/>
          <w:snapToGrid/>
          <w:sz w:val="24"/>
          <w:szCs w:val="24"/>
        </w:rPr>
      </w:pPr>
      <w:r w:rsidRPr="00BE02E8">
        <w:rPr>
          <w:rFonts w:cs="Arial"/>
          <w:snapToGrid/>
          <w:sz w:val="24"/>
          <w:szCs w:val="24"/>
        </w:rPr>
        <w:t>Страхователь имеет право расторгнуть данный договор по своей инициативе в порядке, предусмотренном законодательством Российской Федерации.</w:t>
      </w:r>
    </w:p>
    <w:p w:rsidR="00E94BAA" w:rsidRDefault="00E94BAA" w:rsidP="00BC601E">
      <w:pPr>
        <w:pStyle w:val="af8"/>
        <w:keepLines/>
        <w:numPr>
          <w:ilvl w:val="1"/>
          <w:numId w:val="1"/>
        </w:numPr>
        <w:tabs>
          <w:tab w:val="left" w:pos="851"/>
        </w:tabs>
        <w:spacing w:line="240" w:lineRule="auto"/>
        <w:ind w:left="567" w:hanging="567"/>
        <w:rPr>
          <w:rFonts w:cs="Arial"/>
          <w:snapToGrid/>
          <w:sz w:val="24"/>
          <w:szCs w:val="24"/>
        </w:rPr>
      </w:pPr>
      <w:r w:rsidRPr="00BE02E8">
        <w:rPr>
          <w:rFonts w:cs="Arial"/>
          <w:snapToGrid/>
          <w:sz w:val="24"/>
          <w:szCs w:val="24"/>
        </w:rPr>
        <w:t>При прекращении действия договора за Сторонами сохраняется ответственность по обязательствам, возникшим у них в период действия договора и выданных на его основании страховых полисов.</w:t>
      </w:r>
    </w:p>
    <w:p w:rsidR="00BE02E8" w:rsidRPr="00BE02E8" w:rsidRDefault="00B522D4" w:rsidP="009A489D">
      <w:pPr>
        <w:pStyle w:val="af8"/>
        <w:keepLines/>
        <w:tabs>
          <w:tab w:val="left" w:pos="0"/>
        </w:tabs>
        <w:spacing w:before="120" w:after="120" w:line="240" w:lineRule="auto"/>
        <w:ind w:left="0" w:firstLine="0"/>
        <w:contextualSpacing w:val="0"/>
        <w:jc w:val="center"/>
        <w:rPr>
          <w:rFonts w:cs="Arial"/>
          <w:snapToGrid/>
          <w:sz w:val="24"/>
          <w:szCs w:val="24"/>
        </w:rPr>
      </w:pPr>
      <w:r>
        <w:rPr>
          <w:b/>
          <w:spacing w:val="-4"/>
          <w:sz w:val="24"/>
          <w:szCs w:val="24"/>
        </w:rPr>
        <w:lastRenderedPageBreak/>
        <w:t xml:space="preserve">8.  </w:t>
      </w:r>
      <w:r w:rsidR="00BE02E8" w:rsidRPr="00D2049B">
        <w:rPr>
          <w:b/>
          <w:spacing w:val="-4"/>
          <w:sz w:val="24"/>
          <w:szCs w:val="24"/>
        </w:rPr>
        <w:t>Ответственность сторон</w:t>
      </w:r>
    </w:p>
    <w:p w:rsidR="00BE02E8" w:rsidRPr="009A489D" w:rsidRDefault="009A489D" w:rsidP="009A489D">
      <w:pPr>
        <w:pStyle w:val="af8"/>
        <w:keepLines/>
        <w:numPr>
          <w:ilvl w:val="1"/>
          <w:numId w:val="19"/>
        </w:numPr>
        <w:tabs>
          <w:tab w:val="left" w:pos="567"/>
        </w:tabs>
        <w:spacing w:line="240" w:lineRule="auto"/>
        <w:rPr>
          <w:rFonts w:cs="Arial"/>
          <w:snapToGrid/>
          <w:sz w:val="24"/>
          <w:szCs w:val="24"/>
        </w:rPr>
      </w:pPr>
      <w:r>
        <w:rPr>
          <w:rFonts w:cs="Arial"/>
          <w:snapToGrid/>
          <w:sz w:val="24"/>
          <w:szCs w:val="24"/>
        </w:rPr>
        <w:t xml:space="preserve">  </w:t>
      </w:r>
      <w:r w:rsidR="00BE02E8" w:rsidRPr="009A489D">
        <w:rPr>
          <w:rFonts w:cs="Arial"/>
          <w:snapToGrid/>
          <w:sz w:val="24"/>
          <w:szCs w:val="24"/>
        </w:rPr>
        <w:t xml:space="preserve">В случае просрочки исполнения своих обязательств по настоящему договору Страхователь </w:t>
      </w:r>
      <w:r>
        <w:rPr>
          <w:rFonts w:cs="Arial"/>
          <w:snapToGrid/>
          <w:sz w:val="24"/>
          <w:szCs w:val="24"/>
        </w:rPr>
        <w:t xml:space="preserve">   </w:t>
      </w:r>
      <w:r w:rsidR="00BE02E8" w:rsidRPr="009A489D">
        <w:rPr>
          <w:rFonts w:cs="Arial"/>
          <w:snapToGrid/>
          <w:sz w:val="24"/>
          <w:szCs w:val="24"/>
        </w:rPr>
        <w:t>несет перед Страховщиком ответственность в соответствии с действующим законодательством Российской Федерации и Правилами страхования.</w:t>
      </w:r>
    </w:p>
    <w:p w:rsidR="00E94BAA" w:rsidRDefault="00E94BAA" w:rsidP="009A489D">
      <w:pPr>
        <w:pStyle w:val="af8"/>
        <w:keepNext/>
        <w:keepLines/>
        <w:numPr>
          <w:ilvl w:val="1"/>
          <w:numId w:val="19"/>
        </w:numPr>
        <w:tabs>
          <w:tab w:val="left" w:pos="567"/>
        </w:tabs>
        <w:spacing w:line="240" w:lineRule="auto"/>
        <w:ind w:left="567" w:hanging="567"/>
        <w:rPr>
          <w:rFonts w:cs="Arial"/>
          <w:snapToGrid/>
          <w:sz w:val="24"/>
          <w:szCs w:val="24"/>
        </w:rPr>
      </w:pPr>
      <w:r w:rsidRPr="00BE02E8">
        <w:rPr>
          <w:rFonts w:cs="Arial"/>
          <w:snapToGrid/>
          <w:sz w:val="24"/>
          <w:szCs w:val="24"/>
        </w:rPr>
        <w:t xml:space="preserve">В случае просрочки исполнения Страховщиком обязательств, предусмотренных настоящим договором, Страхователь вправе потребовать уплату неустойки. Неустойка начисляется за каждый день просрочки исполнения обязательства, предусмотренного настоящим договором, начиная со дня, </w:t>
      </w:r>
      <w:r w:rsidR="004F55CA" w:rsidRPr="00BE02E8">
        <w:rPr>
          <w:rFonts w:cs="Arial"/>
          <w:snapToGrid/>
          <w:sz w:val="24"/>
          <w:szCs w:val="24"/>
        </w:rPr>
        <w:t>следующего после дня истечения,</w:t>
      </w:r>
      <w:r w:rsidRPr="00BE02E8">
        <w:rPr>
          <w:rFonts w:cs="Arial"/>
          <w:snapToGrid/>
          <w:sz w:val="24"/>
          <w:szCs w:val="24"/>
        </w:rPr>
        <w:t xml:space="preserve"> установленного настоящим договором срока исполнения обязательства. Размер такой н</w:t>
      </w:r>
      <w:r w:rsidR="001B2D35">
        <w:rPr>
          <w:rFonts w:cs="Arial"/>
          <w:snapToGrid/>
          <w:sz w:val="24"/>
          <w:szCs w:val="24"/>
        </w:rPr>
        <w:t xml:space="preserve">еустойки составляет </w:t>
      </w:r>
      <w:r w:rsidRPr="00BE02E8">
        <w:rPr>
          <w:rFonts w:cs="Arial"/>
          <w:snapToGrid/>
          <w:sz w:val="24"/>
          <w:szCs w:val="24"/>
        </w:rPr>
        <w:t>0,1 % от суммы неисполненного обязательства.</w:t>
      </w:r>
    </w:p>
    <w:p w:rsidR="00AC0AB3" w:rsidRPr="00AC0AB3" w:rsidRDefault="00AC0AB3" w:rsidP="009A489D">
      <w:pPr>
        <w:pStyle w:val="af8"/>
        <w:keepNext/>
        <w:keepLines/>
        <w:numPr>
          <w:ilvl w:val="1"/>
          <w:numId w:val="19"/>
        </w:numPr>
        <w:tabs>
          <w:tab w:val="left" w:pos="567"/>
        </w:tabs>
        <w:spacing w:line="240" w:lineRule="auto"/>
        <w:ind w:left="567" w:hanging="567"/>
        <w:rPr>
          <w:rFonts w:cs="Arial"/>
          <w:snapToGrid/>
          <w:sz w:val="24"/>
          <w:szCs w:val="24"/>
        </w:rPr>
      </w:pPr>
      <w:r w:rsidRPr="00AC0AB3">
        <w:rPr>
          <w:rFonts w:cs="Arial"/>
          <w:snapToGrid/>
          <w:sz w:val="24"/>
          <w:szCs w:val="24"/>
        </w:rPr>
        <w:t>Во всем остальном, что не предусмотрено настоящим договором, стороны руководствуются действующим законодательством РФ.</w:t>
      </w:r>
    </w:p>
    <w:p w:rsidR="00AC0AB3" w:rsidRDefault="00AC0AB3" w:rsidP="009A489D">
      <w:pPr>
        <w:pStyle w:val="af8"/>
        <w:keepNext/>
        <w:keepLines/>
        <w:numPr>
          <w:ilvl w:val="1"/>
          <w:numId w:val="19"/>
        </w:numPr>
        <w:tabs>
          <w:tab w:val="left" w:pos="567"/>
        </w:tabs>
        <w:spacing w:line="240" w:lineRule="auto"/>
        <w:ind w:left="567" w:hanging="567"/>
        <w:rPr>
          <w:rFonts w:cs="Arial"/>
          <w:snapToGrid/>
          <w:sz w:val="24"/>
          <w:szCs w:val="24"/>
        </w:rPr>
      </w:pPr>
      <w:r w:rsidRPr="00AC0AB3">
        <w:rPr>
          <w:rFonts w:cs="Arial"/>
          <w:snapToGrid/>
          <w:sz w:val="24"/>
          <w:szCs w:val="24"/>
        </w:rPr>
        <w:t>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 317.1 Гражданского кодекса РФ</w:t>
      </w:r>
      <w:r w:rsidR="004927A0">
        <w:rPr>
          <w:rFonts w:cs="Arial"/>
          <w:snapToGrid/>
          <w:sz w:val="24"/>
          <w:szCs w:val="24"/>
        </w:rPr>
        <w:t>.</w:t>
      </w:r>
    </w:p>
    <w:p w:rsidR="004927A0" w:rsidRPr="004927A0" w:rsidRDefault="004927A0" w:rsidP="004927A0">
      <w:pPr>
        <w:keepNext/>
        <w:tabs>
          <w:tab w:val="left" w:pos="567"/>
        </w:tabs>
        <w:spacing w:line="240" w:lineRule="auto"/>
        <w:ind w:left="567" w:hanging="567"/>
        <w:rPr>
          <w:sz w:val="24"/>
          <w:szCs w:val="24"/>
        </w:rPr>
      </w:pPr>
      <w:r>
        <w:rPr>
          <w:sz w:val="24"/>
          <w:szCs w:val="24"/>
        </w:rPr>
        <w:t xml:space="preserve">8.5.  </w:t>
      </w:r>
      <w:proofErr w:type="gramStart"/>
      <w:r w:rsidR="003D09D0">
        <w:rPr>
          <w:sz w:val="24"/>
          <w:szCs w:val="24"/>
        </w:rPr>
        <w:t>Страховщик</w:t>
      </w:r>
      <w:r w:rsidRPr="004927A0">
        <w:rPr>
          <w:sz w:val="24"/>
          <w:szCs w:val="24"/>
        </w:rPr>
        <w:t xml:space="preserve">  в соответствии со ст.406.1 ГК РФ, возмещает  </w:t>
      </w:r>
      <w:r w:rsidR="003D09D0">
        <w:rPr>
          <w:sz w:val="24"/>
          <w:szCs w:val="24"/>
        </w:rPr>
        <w:t>Страхователю</w:t>
      </w:r>
      <w:r w:rsidRPr="004927A0">
        <w:rPr>
          <w:sz w:val="24"/>
          <w:szCs w:val="24"/>
        </w:rPr>
        <w:t xml:space="preserve"> все имущественные </w:t>
      </w:r>
      <w:r>
        <w:rPr>
          <w:sz w:val="24"/>
          <w:szCs w:val="24"/>
        </w:rPr>
        <w:t xml:space="preserve">  </w:t>
      </w:r>
      <w:r w:rsidRPr="004927A0">
        <w:rPr>
          <w:sz w:val="24"/>
          <w:szCs w:val="24"/>
        </w:rPr>
        <w:t xml:space="preserve">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4927A0">
        <w:rPr>
          <w:sz w:val="24"/>
          <w:szCs w:val="24"/>
        </w:rPr>
        <w:t>доначисленных</w:t>
      </w:r>
      <w:proofErr w:type="spellEnd"/>
      <w:r w:rsidRPr="004927A0">
        <w:rPr>
          <w:sz w:val="24"/>
          <w:szCs w:val="24"/>
        </w:rPr>
        <w:t xml:space="preserve"> с сумм приобретенных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w:t>
      </w:r>
      <w:proofErr w:type="gramEnd"/>
      <w:r w:rsidRPr="004927A0">
        <w:rPr>
          <w:sz w:val="24"/>
          <w:szCs w:val="24"/>
        </w:rPr>
        <w:t xml:space="preserve"> прибыли по причинам, связанным </w:t>
      </w:r>
      <w:proofErr w:type="gramStart"/>
      <w:r w:rsidRPr="004927A0">
        <w:rPr>
          <w:sz w:val="24"/>
          <w:szCs w:val="24"/>
        </w:rPr>
        <w:t>с</w:t>
      </w:r>
      <w:proofErr w:type="gramEnd"/>
      <w:r w:rsidRPr="004927A0">
        <w:rPr>
          <w:sz w:val="24"/>
          <w:szCs w:val="24"/>
        </w:rPr>
        <w:t xml:space="preserve"> </w:t>
      </w:r>
      <w:r w:rsidR="003D09D0">
        <w:rPr>
          <w:sz w:val="24"/>
          <w:szCs w:val="24"/>
        </w:rPr>
        <w:t>Страховщиком</w:t>
      </w:r>
      <w:r w:rsidRPr="004927A0">
        <w:rPr>
          <w:sz w:val="24"/>
          <w:szCs w:val="24"/>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w:t>
      </w:r>
      <w:r w:rsidR="003D09D0">
        <w:rPr>
          <w:sz w:val="24"/>
          <w:szCs w:val="24"/>
        </w:rPr>
        <w:t>Страхователю</w:t>
      </w:r>
      <w:r w:rsidRPr="004927A0">
        <w:rPr>
          <w:sz w:val="24"/>
          <w:szCs w:val="24"/>
        </w:rPr>
        <w:t xml:space="preserve">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w:t>
      </w:r>
      <w:r w:rsidR="003D09D0">
        <w:rPr>
          <w:sz w:val="24"/>
          <w:szCs w:val="24"/>
        </w:rPr>
        <w:t>Страховщика</w:t>
      </w:r>
      <w:r w:rsidRPr="004927A0">
        <w:rPr>
          <w:sz w:val="24"/>
          <w:szCs w:val="24"/>
        </w:rPr>
        <w:t xml:space="preserve"> возместить потери. Имущественные потери возмещаются </w:t>
      </w:r>
      <w:r w:rsidR="003D09D0">
        <w:rPr>
          <w:sz w:val="24"/>
          <w:szCs w:val="24"/>
        </w:rPr>
        <w:t>Страховщиком</w:t>
      </w:r>
      <w:r w:rsidRPr="004927A0">
        <w:rPr>
          <w:sz w:val="24"/>
          <w:szCs w:val="24"/>
        </w:rPr>
        <w:t xml:space="preserve"> в течение 7 (семи) календарных дней с момента получения от </w:t>
      </w:r>
      <w:r w:rsidR="003D09D0">
        <w:rPr>
          <w:sz w:val="24"/>
          <w:szCs w:val="24"/>
        </w:rPr>
        <w:t>Страхователя</w:t>
      </w:r>
      <w:r w:rsidRPr="004927A0">
        <w:rPr>
          <w:sz w:val="24"/>
          <w:szCs w:val="24"/>
        </w:rPr>
        <w:t xml:space="preserve"> письменного требования путем перечисления денежных средств на расчетный счет </w:t>
      </w:r>
      <w:r w:rsidR="003D09D0">
        <w:rPr>
          <w:sz w:val="24"/>
          <w:szCs w:val="24"/>
        </w:rPr>
        <w:t>Страхователя</w:t>
      </w:r>
      <w:r w:rsidRPr="004927A0">
        <w:rPr>
          <w:sz w:val="24"/>
          <w:szCs w:val="24"/>
        </w:rPr>
        <w:t>.</w:t>
      </w:r>
    </w:p>
    <w:p w:rsidR="004927A0" w:rsidRPr="004927A0" w:rsidRDefault="004927A0" w:rsidP="004927A0">
      <w:pPr>
        <w:keepNext/>
        <w:keepLines/>
        <w:tabs>
          <w:tab w:val="left" w:pos="567"/>
        </w:tabs>
        <w:spacing w:line="240" w:lineRule="auto"/>
        <w:rPr>
          <w:rFonts w:cs="Arial"/>
          <w:snapToGrid/>
          <w:sz w:val="24"/>
          <w:szCs w:val="24"/>
        </w:rPr>
      </w:pPr>
    </w:p>
    <w:p w:rsidR="00BE02E8" w:rsidRPr="00220403" w:rsidRDefault="00BE02E8" w:rsidP="009A489D">
      <w:pPr>
        <w:pStyle w:val="af8"/>
        <w:keepNext/>
        <w:keepLines/>
        <w:numPr>
          <w:ilvl w:val="0"/>
          <w:numId w:val="19"/>
        </w:numPr>
        <w:tabs>
          <w:tab w:val="left" w:pos="567"/>
        </w:tabs>
        <w:spacing w:before="120" w:after="120" w:line="240" w:lineRule="auto"/>
        <w:ind w:left="357" w:hanging="357"/>
        <w:contextualSpacing w:val="0"/>
        <w:jc w:val="center"/>
        <w:rPr>
          <w:rFonts w:cs="Arial"/>
          <w:snapToGrid/>
          <w:sz w:val="24"/>
          <w:szCs w:val="24"/>
        </w:rPr>
      </w:pPr>
      <w:r w:rsidRPr="00220403">
        <w:rPr>
          <w:b/>
          <w:spacing w:val="-4"/>
          <w:sz w:val="24"/>
          <w:szCs w:val="24"/>
        </w:rPr>
        <w:t>Порядок разрешения споров</w:t>
      </w:r>
    </w:p>
    <w:p w:rsidR="00BE02E8" w:rsidRPr="00220403" w:rsidRDefault="00BE02E8" w:rsidP="009A489D">
      <w:pPr>
        <w:pStyle w:val="af8"/>
        <w:keepNext/>
        <w:keepLines/>
        <w:numPr>
          <w:ilvl w:val="1"/>
          <w:numId w:val="19"/>
        </w:numPr>
        <w:tabs>
          <w:tab w:val="left" w:pos="567"/>
        </w:tabs>
        <w:spacing w:line="240" w:lineRule="auto"/>
        <w:ind w:left="567" w:hanging="567"/>
        <w:rPr>
          <w:rFonts w:cs="Arial"/>
          <w:snapToGrid/>
          <w:sz w:val="24"/>
          <w:szCs w:val="24"/>
        </w:rPr>
      </w:pPr>
      <w:r w:rsidRPr="00220403">
        <w:rPr>
          <w:spacing w:val="-4"/>
          <w:sz w:val="24"/>
          <w:szCs w:val="24"/>
        </w:rPr>
        <w:t>Споры, вытекающие из настоящего договора, разрешаются в соответствии с действующим законодательством Российской Федерации.</w:t>
      </w:r>
    </w:p>
    <w:p w:rsidR="00484661" w:rsidRPr="00220403" w:rsidRDefault="00E94BAA" w:rsidP="009A489D">
      <w:pPr>
        <w:pStyle w:val="af8"/>
        <w:keepNext/>
        <w:keepLines/>
        <w:numPr>
          <w:ilvl w:val="1"/>
          <w:numId w:val="19"/>
        </w:numPr>
        <w:tabs>
          <w:tab w:val="left" w:pos="567"/>
        </w:tabs>
        <w:spacing w:line="240" w:lineRule="auto"/>
        <w:ind w:left="567" w:hanging="567"/>
        <w:rPr>
          <w:rFonts w:cs="Arial"/>
          <w:snapToGrid/>
          <w:sz w:val="24"/>
          <w:szCs w:val="24"/>
        </w:rPr>
      </w:pPr>
      <w:r w:rsidRPr="00220403">
        <w:rPr>
          <w:spacing w:val="-4"/>
          <w:sz w:val="24"/>
          <w:szCs w:val="24"/>
        </w:rPr>
        <w:t xml:space="preserve">Во всем, что не урегулировано настоящим договором, Стороны </w:t>
      </w:r>
      <w:r w:rsidR="004F55CA" w:rsidRPr="00220403">
        <w:rPr>
          <w:spacing w:val="-4"/>
          <w:sz w:val="24"/>
          <w:szCs w:val="24"/>
        </w:rPr>
        <w:t>руководствуются действующим</w:t>
      </w:r>
      <w:r w:rsidRPr="00220403">
        <w:rPr>
          <w:spacing w:val="-4"/>
          <w:sz w:val="24"/>
          <w:szCs w:val="24"/>
        </w:rPr>
        <w:t xml:space="preserve"> законодательством Российской Федерации.</w:t>
      </w:r>
    </w:p>
    <w:p w:rsidR="00E94BAA" w:rsidRPr="00220403" w:rsidRDefault="00E94BAA" w:rsidP="009A489D">
      <w:pPr>
        <w:pStyle w:val="af8"/>
        <w:keepNext/>
        <w:keepLines/>
        <w:numPr>
          <w:ilvl w:val="0"/>
          <w:numId w:val="19"/>
        </w:numPr>
        <w:tabs>
          <w:tab w:val="left" w:pos="567"/>
        </w:tabs>
        <w:spacing w:before="120" w:after="120" w:line="240" w:lineRule="auto"/>
        <w:ind w:left="357" w:hanging="357"/>
        <w:contextualSpacing w:val="0"/>
        <w:jc w:val="center"/>
        <w:rPr>
          <w:rFonts w:cs="Arial"/>
          <w:snapToGrid/>
          <w:sz w:val="24"/>
          <w:szCs w:val="24"/>
        </w:rPr>
      </w:pPr>
      <w:r w:rsidRPr="00220403">
        <w:rPr>
          <w:b/>
          <w:sz w:val="24"/>
          <w:szCs w:val="24"/>
        </w:rPr>
        <w:t>Антикоррупционные обязательства</w:t>
      </w:r>
    </w:p>
    <w:p w:rsidR="00DE2908" w:rsidRPr="00DE2908" w:rsidRDefault="00DE2908" w:rsidP="009A489D">
      <w:pPr>
        <w:pStyle w:val="af8"/>
        <w:numPr>
          <w:ilvl w:val="1"/>
          <w:numId w:val="19"/>
        </w:numPr>
        <w:tabs>
          <w:tab w:val="left" w:pos="567"/>
        </w:tabs>
        <w:suppressAutoHyphens/>
        <w:spacing w:line="240" w:lineRule="auto"/>
        <w:ind w:left="567" w:hanging="567"/>
        <w:rPr>
          <w:sz w:val="24"/>
          <w:szCs w:val="24"/>
        </w:rPr>
      </w:pPr>
      <w:r w:rsidRPr="00DE2908">
        <w:rPr>
          <w:sz w:val="24"/>
          <w:szCs w:val="24"/>
        </w:rPr>
        <w:t>Антикоррупционная оговорка.</w:t>
      </w:r>
    </w:p>
    <w:p w:rsidR="00DE2908" w:rsidRPr="00DE2908" w:rsidRDefault="00DE2908" w:rsidP="009A489D">
      <w:pPr>
        <w:numPr>
          <w:ilvl w:val="2"/>
          <w:numId w:val="19"/>
        </w:numPr>
        <w:tabs>
          <w:tab w:val="left" w:pos="567"/>
        </w:tabs>
        <w:suppressAutoHyphens/>
        <w:spacing w:line="240" w:lineRule="auto"/>
        <w:ind w:left="567" w:hanging="567"/>
        <w:rPr>
          <w:sz w:val="24"/>
          <w:szCs w:val="24"/>
        </w:rPr>
      </w:pPr>
      <w:proofErr w:type="gramStart"/>
      <w:r>
        <w:rPr>
          <w:sz w:val="24"/>
          <w:szCs w:val="24"/>
        </w:rPr>
        <w:t>Страховщику</w:t>
      </w:r>
      <w:r w:rsidRPr="00DE2908">
        <w:rPr>
          <w:sz w:val="24"/>
          <w:szCs w:val="24"/>
        </w:rPr>
        <w:t xml:space="preserve"> известно о том, что АО «ЧАК» (являясь дочерним обществом ПАО «</w:t>
      </w:r>
      <w:proofErr w:type="spellStart"/>
      <w:r w:rsidR="003F1E79">
        <w:rPr>
          <w:sz w:val="24"/>
          <w:szCs w:val="24"/>
        </w:rPr>
        <w:t>Россети</w:t>
      </w:r>
      <w:proofErr w:type="spellEnd"/>
      <w:r w:rsidR="003F1E79">
        <w:rPr>
          <w:sz w:val="24"/>
          <w:szCs w:val="24"/>
        </w:rPr>
        <w:t xml:space="preserve"> Волга</w:t>
      </w:r>
      <w:r w:rsidRPr="00DE2908">
        <w:rPr>
          <w:sz w:val="24"/>
          <w:szCs w:val="24"/>
        </w:rPr>
        <w:t>») реализует требования статьи 13.3 Федерального закона от 25.12.2008 № 273-ФЗ «О противодействии коррупции», принимает меры по предупреждению коррупции,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DE2908" w:rsidRPr="00DE2908" w:rsidRDefault="00DE2908" w:rsidP="009A489D">
      <w:pPr>
        <w:numPr>
          <w:ilvl w:val="2"/>
          <w:numId w:val="19"/>
        </w:numPr>
        <w:tabs>
          <w:tab w:val="left" w:pos="567"/>
        </w:tabs>
        <w:suppressAutoHyphens/>
        <w:spacing w:line="240" w:lineRule="auto"/>
        <w:ind w:left="567" w:hanging="567"/>
        <w:rPr>
          <w:sz w:val="24"/>
          <w:szCs w:val="24"/>
        </w:rPr>
      </w:pPr>
      <w:r>
        <w:rPr>
          <w:sz w:val="24"/>
          <w:szCs w:val="24"/>
        </w:rPr>
        <w:t>Страховщик</w:t>
      </w:r>
      <w:r w:rsidRPr="00DE2908">
        <w:rPr>
          <w:sz w:val="24"/>
          <w:szCs w:val="24"/>
        </w:rPr>
        <w:t xml:space="preserve"> настоящим подтверждает, что он ознакомился с Антикоррупционной хартией российского бизнеса и Антикорру</w:t>
      </w:r>
      <w:r w:rsidR="003F1E79">
        <w:rPr>
          <w:sz w:val="24"/>
          <w:szCs w:val="24"/>
        </w:rPr>
        <w:t>пционной политикой ДЗО ПАО «</w:t>
      </w:r>
      <w:proofErr w:type="spellStart"/>
      <w:r w:rsidR="003F1E79">
        <w:rPr>
          <w:sz w:val="24"/>
          <w:szCs w:val="24"/>
        </w:rPr>
        <w:t>Россети</w:t>
      </w:r>
      <w:proofErr w:type="spellEnd"/>
      <w:r w:rsidRPr="00DE2908">
        <w:rPr>
          <w:sz w:val="24"/>
          <w:szCs w:val="24"/>
        </w:rPr>
        <w:t xml:space="preserve"> Волг</w:t>
      </w:r>
      <w:r w:rsidR="003F1E79">
        <w:rPr>
          <w:sz w:val="24"/>
          <w:szCs w:val="24"/>
        </w:rPr>
        <w:t>а</w:t>
      </w:r>
      <w:r w:rsidRPr="00DE2908">
        <w:rPr>
          <w:sz w:val="24"/>
          <w:szCs w:val="24"/>
        </w:rPr>
        <w:t xml:space="preserve">» (далее – (представленных в разделе «Антикоррупционная политика» на официальном сайте </w:t>
      </w:r>
      <w:r w:rsidRPr="00DE2908">
        <w:rPr>
          <w:rFonts w:eastAsia="Calibri"/>
          <w:sz w:val="24"/>
          <w:szCs w:val="24"/>
        </w:rPr>
        <w:t xml:space="preserve">АО «ЧАК» в сети Интернет по адресу: </w:t>
      </w:r>
      <w:r w:rsidRPr="00DE2908">
        <w:rPr>
          <w:rFonts w:eastAsia="Calibri"/>
          <w:sz w:val="24"/>
          <w:szCs w:val="24"/>
          <w:lang w:val="en-US"/>
        </w:rPr>
        <w:t>http</w:t>
      </w:r>
      <w:r w:rsidRPr="00DE2908">
        <w:rPr>
          <w:rFonts w:eastAsia="Calibri"/>
          <w:sz w:val="24"/>
          <w:szCs w:val="24"/>
        </w:rPr>
        <w:t xml:space="preserve">: </w:t>
      </w:r>
      <w:hyperlink r:id="rId8" w:history="1">
        <w:r w:rsidRPr="00DE2908">
          <w:rPr>
            <w:rStyle w:val="af9"/>
            <w:rFonts w:eastAsia="Calibri"/>
            <w:sz w:val="24"/>
            <w:szCs w:val="24"/>
            <w:lang w:val="en-US"/>
          </w:rPr>
          <w:t>www</w:t>
        </w:r>
        <w:r w:rsidRPr="00DE2908">
          <w:rPr>
            <w:rStyle w:val="af9"/>
            <w:rFonts w:eastAsia="Calibri"/>
            <w:sz w:val="24"/>
            <w:szCs w:val="24"/>
          </w:rPr>
          <w:t>.</w:t>
        </w:r>
        <w:r w:rsidRPr="00DE2908">
          <w:rPr>
            <w:rStyle w:val="af9"/>
            <w:rFonts w:eastAsia="Calibri"/>
            <w:sz w:val="24"/>
            <w:szCs w:val="24"/>
            <w:lang w:val="en-US"/>
          </w:rPr>
          <w:t>chak</w:t>
        </w:r>
        <w:r w:rsidRPr="00DE2908">
          <w:rPr>
            <w:rStyle w:val="af9"/>
            <w:rFonts w:eastAsia="Calibri"/>
            <w:sz w:val="24"/>
            <w:szCs w:val="24"/>
          </w:rPr>
          <w:t>-</w:t>
        </w:r>
        <w:r w:rsidRPr="00DE2908">
          <w:rPr>
            <w:rStyle w:val="af9"/>
            <w:rFonts w:eastAsia="Calibri"/>
            <w:sz w:val="24"/>
            <w:szCs w:val="24"/>
            <w:lang w:val="en-US"/>
          </w:rPr>
          <w:t>avto</w:t>
        </w:r>
        <w:r w:rsidRPr="00DE2908">
          <w:rPr>
            <w:rStyle w:val="af9"/>
            <w:rFonts w:eastAsia="Calibri"/>
            <w:sz w:val="24"/>
            <w:szCs w:val="24"/>
          </w:rPr>
          <w:t>.</w:t>
        </w:r>
        <w:r w:rsidRPr="00DE2908">
          <w:rPr>
            <w:rStyle w:val="af9"/>
            <w:rFonts w:eastAsia="Calibri"/>
            <w:sz w:val="24"/>
            <w:szCs w:val="24"/>
            <w:lang w:val="en-US"/>
          </w:rPr>
          <w:t>ru</w:t>
        </w:r>
      </w:hyperlink>
      <w:r w:rsidRPr="00DE2908">
        <w:rPr>
          <w:rFonts w:eastAsia="Calibri"/>
          <w:sz w:val="24"/>
          <w:szCs w:val="24"/>
        </w:rPr>
        <w:t>.</w:t>
      </w:r>
      <w:r w:rsidRPr="00DE2908">
        <w:rPr>
          <w:sz w:val="24"/>
          <w:szCs w:val="24"/>
        </w:rPr>
        <w:t>), полностью принимает положения Антикорр</w:t>
      </w:r>
      <w:r w:rsidR="003F1E79">
        <w:rPr>
          <w:sz w:val="24"/>
          <w:szCs w:val="24"/>
        </w:rPr>
        <w:t>упционной политики ДЗО ПАО «</w:t>
      </w:r>
      <w:proofErr w:type="spellStart"/>
      <w:r w:rsidR="003F1E79">
        <w:rPr>
          <w:sz w:val="24"/>
          <w:szCs w:val="24"/>
        </w:rPr>
        <w:t>Россети</w:t>
      </w:r>
      <w:proofErr w:type="spellEnd"/>
      <w:r w:rsidRPr="00DE2908">
        <w:rPr>
          <w:sz w:val="24"/>
          <w:szCs w:val="24"/>
        </w:rPr>
        <w:t xml:space="preserve"> Волг</w:t>
      </w:r>
      <w:r w:rsidR="003F1E79">
        <w:rPr>
          <w:sz w:val="24"/>
          <w:szCs w:val="24"/>
        </w:rPr>
        <w:t>а</w:t>
      </w:r>
      <w:r w:rsidRPr="00DE2908">
        <w:rPr>
          <w:sz w:val="24"/>
          <w:szCs w:val="24"/>
        </w:rPr>
        <w:t xml:space="preserve">» и обязуется обеспечивать соблюдение ее </w:t>
      </w:r>
      <w:proofErr w:type="gramStart"/>
      <w:r w:rsidRPr="00DE2908">
        <w:rPr>
          <w:sz w:val="24"/>
          <w:szCs w:val="24"/>
        </w:rPr>
        <w:t>требований</w:t>
      </w:r>
      <w:proofErr w:type="gramEnd"/>
      <w:r w:rsidRPr="00DE2908">
        <w:rPr>
          <w:sz w:val="24"/>
          <w:szCs w:val="24"/>
        </w:rPr>
        <w:t xml:space="preserve"> как со своей стороны, так и со стороны аффилированных с ним </w:t>
      </w:r>
      <w:r w:rsidRPr="00DE2908">
        <w:rPr>
          <w:sz w:val="24"/>
          <w:szCs w:val="24"/>
        </w:rPr>
        <w:lastRenderedPageBreak/>
        <w:t>физических и юридических лиц, действующих по настоящему договору, включая собственников, должностных лиц, работников и/или посредников.</w:t>
      </w:r>
    </w:p>
    <w:p w:rsidR="00DE2908" w:rsidRPr="00DE2908" w:rsidRDefault="00DE2908" w:rsidP="009A489D">
      <w:pPr>
        <w:numPr>
          <w:ilvl w:val="2"/>
          <w:numId w:val="19"/>
        </w:numPr>
        <w:tabs>
          <w:tab w:val="left" w:pos="567"/>
        </w:tabs>
        <w:suppressAutoHyphens/>
        <w:spacing w:line="240" w:lineRule="auto"/>
        <w:ind w:left="567" w:hanging="567"/>
        <w:rPr>
          <w:sz w:val="24"/>
          <w:szCs w:val="24"/>
        </w:rPr>
      </w:pPr>
      <w:r w:rsidRPr="00DE2908">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E2908">
        <w:rPr>
          <w:i/>
          <w:sz w:val="24"/>
          <w:szCs w:val="24"/>
        </w:rPr>
        <w:t>.</w:t>
      </w:r>
      <w:r w:rsidRPr="00DE2908">
        <w:rPr>
          <w:sz w:val="24"/>
          <w:szCs w:val="24"/>
        </w:rPr>
        <w:t xml:space="preserve"> 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E2908">
        <w:rPr>
          <w:sz w:val="24"/>
          <w:szCs w:val="24"/>
          <w:lang w:val="en-US"/>
        </w:rPr>
        <w:t> </w:t>
      </w:r>
      <w:r w:rsidRPr="00DE2908">
        <w:rPr>
          <w:sz w:val="24"/>
          <w:szCs w:val="24"/>
        </w:rPr>
        <w:t>направленным на обеспечение выполнения этим работником каких-либо действий в пользу стимулирующей его стороны (</w:t>
      </w:r>
      <w:r w:rsidR="00572D4B">
        <w:rPr>
          <w:sz w:val="24"/>
          <w:szCs w:val="24"/>
        </w:rPr>
        <w:t>Страховщика и Страхователя</w:t>
      </w:r>
      <w:r w:rsidRPr="00DE2908">
        <w:rPr>
          <w:sz w:val="24"/>
          <w:szCs w:val="24"/>
        </w:rPr>
        <w:t>).</w:t>
      </w:r>
    </w:p>
    <w:p w:rsidR="00DE2908" w:rsidRPr="00DE2908" w:rsidRDefault="00DE2908" w:rsidP="009A489D">
      <w:pPr>
        <w:numPr>
          <w:ilvl w:val="2"/>
          <w:numId w:val="19"/>
        </w:numPr>
        <w:tabs>
          <w:tab w:val="left" w:pos="567"/>
        </w:tabs>
        <w:suppressAutoHyphens/>
        <w:spacing w:line="240" w:lineRule="auto"/>
        <w:ind w:left="567" w:hanging="567"/>
        <w:rPr>
          <w:sz w:val="24"/>
          <w:szCs w:val="24"/>
        </w:rPr>
      </w:pPr>
      <w:r w:rsidRPr="00DE2908">
        <w:rPr>
          <w:sz w:val="24"/>
          <w:szCs w:val="24"/>
        </w:rPr>
        <w:t xml:space="preserve">В случае возникновения у одной из Сторон подозрений, что произошло или может произойти нарушение каких-либо положений пунктов </w:t>
      </w:r>
      <w:r w:rsidR="00572D4B">
        <w:rPr>
          <w:sz w:val="24"/>
          <w:szCs w:val="24"/>
        </w:rPr>
        <w:t>10</w:t>
      </w:r>
      <w:r w:rsidRPr="00DE2908">
        <w:rPr>
          <w:sz w:val="24"/>
          <w:szCs w:val="24"/>
        </w:rPr>
        <w:t xml:space="preserve">.1.1 – </w:t>
      </w:r>
      <w:r w:rsidR="00572D4B">
        <w:rPr>
          <w:sz w:val="24"/>
          <w:szCs w:val="24"/>
        </w:rPr>
        <w:t>10</w:t>
      </w:r>
      <w:r w:rsidRPr="00DE2908">
        <w:rPr>
          <w:sz w:val="24"/>
          <w:szCs w:val="24"/>
        </w:rPr>
        <w:t>.1.3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E2908">
        <w:rPr>
          <w:b/>
          <w:bCs/>
          <w:sz w:val="24"/>
          <w:szCs w:val="24"/>
        </w:rPr>
        <w:t xml:space="preserve"> </w:t>
      </w:r>
      <w:r w:rsidRPr="00DE2908">
        <w:rPr>
          <w:bCs/>
          <w:sz w:val="24"/>
          <w:szCs w:val="24"/>
        </w:rPr>
        <w:t>Это подтверждение должно быть направлено в течение десяти рабочих дней с даты направления письменного уведомления.</w:t>
      </w:r>
      <w:r w:rsidRPr="00DE2908">
        <w:rPr>
          <w:sz w:val="24"/>
          <w:szCs w:val="24"/>
        </w:rPr>
        <w:t xml:space="preserve"> </w:t>
      </w:r>
    </w:p>
    <w:p w:rsidR="00DE2908" w:rsidRPr="00DE2908" w:rsidRDefault="00DE2908" w:rsidP="00DE2908">
      <w:pPr>
        <w:tabs>
          <w:tab w:val="left" w:pos="567"/>
        </w:tabs>
        <w:spacing w:line="240" w:lineRule="auto"/>
        <w:ind w:left="567"/>
        <w:rPr>
          <w:sz w:val="24"/>
          <w:szCs w:val="24"/>
        </w:rPr>
      </w:pPr>
      <w:r w:rsidRPr="00DE2908">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sidR="00572D4B">
        <w:rPr>
          <w:sz w:val="24"/>
          <w:szCs w:val="24"/>
        </w:rPr>
        <w:t>10</w:t>
      </w:r>
      <w:r w:rsidRPr="00DE2908">
        <w:rPr>
          <w:sz w:val="24"/>
          <w:szCs w:val="24"/>
        </w:rPr>
        <w:t xml:space="preserve">.1.1, </w:t>
      </w:r>
      <w:r w:rsidR="00572D4B">
        <w:rPr>
          <w:sz w:val="24"/>
          <w:szCs w:val="24"/>
        </w:rPr>
        <w:t>10</w:t>
      </w:r>
      <w:r w:rsidRPr="00DE2908">
        <w:rPr>
          <w:sz w:val="24"/>
          <w:szCs w:val="24"/>
        </w:rPr>
        <w:t>.1.2 Антикоррупционной оговорки любой из Сторон, аффилированными лицами, работниками или посредниками.</w:t>
      </w:r>
    </w:p>
    <w:p w:rsidR="00DE2908" w:rsidRPr="00DE2908" w:rsidRDefault="00DE2908" w:rsidP="009A489D">
      <w:pPr>
        <w:numPr>
          <w:ilvl w:val="2"/>
          <w:numId w:val="19"/>
        </w:numPr>
        <w:tabs>
          <w:tab w:val="left" w:pos="567"/>
        </w:tabs>
        <w:suppressAutoHyphens/>
        <w:spacing w:line="240" w:lineRule="auto"/>
        <w:ind w:left="567" w:hanging="567"/>
        <w:rPr>
          <w:sz w:val="24"/>
          <w:szCs w:val="24"/>
        </w:rPr>
      </w:pPr>
      <w:r w:rsidRPr="00DE2908">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w:t>
      </w:r>
      <w:r w:rsidR="00572D4B">
        <w:rPr>
          <w:sz w:val="24"/>
          <w:szCs w:val="24"/>
        </w:rPr>
        <w:t>10</w:t>
      </w:r>
      <w:r w:rsidRPr="00DE2908">
        <w:rPr>
          <w:sz w:val="24"/>
          <w:szCs w:val="24"/>
        </w:rPr>
        <w:t xml:space="preserve">.1.1, </w:t>
      </w:r>
      <w:r w:rsidR="00572D4B">
        <w:rPr>
          <w:sz w:val="24"/>
          <w:szCs w:val="24"/>
        </w:rPr>
        <w:t>10</w:t>
      </w:r>
      <w:r w:rsidRPr="00DE2908">
        <w:rPr>
          <w:sz w:val="24"/>
          <w:szCs w:val="24"/>
        </w:rPr>
        <w:t xml:space="preserve">.1.2 </w:t>
      </w:r>
      <w:r w:rsidRPr="00DE2908">
        <w:rPr>
          <w:spacing w:val="-2"/>
          <w:sz w:val="24"/>
          <w:szCs w:val="24"/>
        </w:rPr>
        <w:t>Антикоррупционной оговорки, и обязательств воздерживаться от запрещенных</w:t>
      </w:r>
      <w:r w:rsidRPr="00DE2908">
        <w:rPr>
          <w:sz w:val="24"/>
          <w:szCs w:val="24"/>
        </w:rPr>
        <w:t xml:space="preserve"> в пункте </w:t>
      </w:r>
      <w:r w:rsidR="00572D4B">
        <w:rPr>
          <w:sz w:val="24"/>
          <w:szCs w:val="24"/>
        </w:rPr>
        <w:t>10</w:t>
      </w:r>
      <w:r w:rsidRPr="00DE2908">
        <w:rPr>
          <w:sz w:val="24"/>
          <w:szCs w:val="24"/>
        </w:rPr>
        <w:t xml:space="preserve">.1.3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sidR="00572D4B">
        <w:rPr>
          <w:sz w:val="24"/>
          <w:szCs w:val="24"/>
        </w:rPr>
        <w:t xml:space="preserve">Страхователь </w:t>
      </w:r>
      <w:r w:rsidRPr="00DE2908">
        <w:rPr>
          <w:sz w:val="24"/>
          <w:szCs w:val="24"/>
        </w:rPr>
        <w:t xml:space="preserve">или </w:t>
      </w:r>
      <w:r w:rsidR="00572D4B">
        <w:rPr>
          <w:sz w:val="24"/>
          <w:szCs w:val="24"/>
        </w:rPr>
        <w:t>Страховщик</w:t>
      </w:r>
      <w:r w:rsidRPr="00DE2908">
        <w:rPr>
          <w:sz w:val="24"/>
          <w:szCs w:val="24"/>
        </w:rPr>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E2908">
        <w:rPr>
          <w:sz w:val="24"/>
          <w:szCs w:val="24"/>
        </w:rPr>
        <w:t>был</w:t>
      </w:r>
      <w:proofErr w:type="gramEnd"/>
      <w:r w:rsidRPr="00DE2908">
        <w:rPr>
          <w:sz w:val="24"/>
          <w:szCs w:val="24"/>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E2908" w:rsidRPr="00DE2908" w:rsidRDefault="00DE2908" w:rsidP="009A489D">
      <w:pPr>
        <w:tabs>
          <w:tab w:val="left" w:pos="567"/>
        </w:tabs>
        <w:suppressAutoHyphens/>
        <w:spacing w:line="240" w:lineRule="auto"/>
        <w:ind w:left="567" w:firstLine="0"/>
        <w:rPr>
          <w:strike/>
          <w:sz w:val="24"/>
          <w:szCs w:val="24"/>
        </w:rPr>
      </w:pPr>
      <w:bookmarkStart w:id="0" w:name="_Ref530671263"/>
      <w:r w:rsidRPr="00DE2908">
        <w:rPr>
          <w:sz w:val="24"/>
          <w:szCs w:val="24"/>
        </w:rPr>
        <w:t xml:space="preserve">Информация о собственниках </w:t>
      </w:r>
      <w:r w:rsidR="00AE5116">
        <w:rPr>
          <w:sz w:val="24"/>
          <w:szCs w:val="24"/>
        </w:rPr>
        <w:t>Страховщика</w:t>
      </w:r>
      <w:r w:rsidRPr="00DE2908">
        <w:rPr>
          <w:sz w:val="24"/>
          <w:szCs w:val="24"/>
        </w:rPr>
        <w:t>:</w:t>
      </w:r>
      <w:bookmarkEnd w:id="0"/>
      <w:r w:rsidRPr="00DE2908">
        <w:rPr>
          <w:sz w:val="24"/>
          <w:szCs w:val="24"/>
        </w:rPr>
        <w:t xml:space="preserve"> </w:t>
      </w:r>
    </w:p>
    <w:p w:rsidR="00DE2908" w:rsidRPr="00DE2908" w:rsidRDefault="00AE5116" w:rsidP="009A489D">
      <w:pPr>
        <w:numPr>
          <w:ilvl w:val="2"/>
          <w:numId w:val="19"/>
        </w:numPr>
        <w:tabs>
          <w:tab w:val="left" w:pos="567"/>
        </w:tabs>
        <w:suppressAutoHyphens/>
        <w:spacing w:line="240" w:lineRule="auto"/>
        <w:ind w:left="567" w:hanging="567"/>
        <w:rPr>
          <w:sz w:val="24"/>
          <w:szCs w:val="24"/>
        </w:rPr>
      </w:pPr>
      <w:r>
        <w:rPr>
          <w:sz w:val="24"/>
          <w:szCs w:val="24"/>
        </w:rPr>
        <w:t>Страховщик</w:t>
      </w:r>
      <w:r w:rsidR="00DE2908" w:rsidRPr="00DE2908">
        <w:rPr>
          <w:sz w:val="24"/>
          <w:szCs w:val="24"/>
        </w:rPr>
        <w:t xml:space="preserve"> обязан предоставить АО «ЧАК»:</w:t>
      </w:r>
    </w:p>
    <w:p w:rsidR="00DE2908" w:rsidRPr="00DE2908" w:rsidRDefault="00DE2908" w:rsidP="00DE2908">
      <w:pPr>
        <w:numPr>
          <w:ilvl w:val="0"/>
          <w:numId w:val="17"/>
        </w:numPr>
        <w:tabs>
          <w:tab w:val="left" w:pos="567"/>
        </w:tabs>
        <w:suppressAutoHyphens/>
        <w:autoSpaceDE w:val="0"/>
        <w:autoSpaceDN w:val="0"/>
        <w:adjustRightInd w:val="0"/>
        <w:spacing w:line="240" w:lineRule="auto"/>
        <w:ind w:left="567" w:firstLine="0"/>
        <w:contextualSpacing/>
        <w:rPr>
          <w:sz w:val="24"/>
          <w:szCs w:val="24"/>
        </w:rPr>
      </w:pPr>
      <w:r w:rsidRPr="00DE2908">
        <w:rPr>
          <w:sz w:val="24"/>
          <w:szCs w:val="24"/>
        </w:rPr>
        <w:t xml:space="preserve">информацию о всех собственниках </w:t>
      </w:r>
      <w:r w:rsidR="00AE5116">
        <w:rPr>
          <w:sz w:val="24"/>
          <w:szCs w:val="24"/>
        </w:rPr>
        <w:t>Страховщика</w:t>
      </w:r>
      <w:r w:rsidRPr="00DE2908">
        <w:rPr>
          <w:sz w:val="24"/>
          <w:szCs w:val="24"/>
        </w:rPr>
        <w:t>, включая конечных бенефициаров, на бумажном носителе, за своей подписью, по форме, являющейся Приложением №2 к настоящему договору;</w:t>
      </w:r>
    </w:p>
    <w:p w:rsidR="00DE2908" w:rsidRPr="00DE2908" w:rsidRDefault="00DE2908" w:rsidP="00DE2908">
      <w:pPr>
        <w:numPr>
          <w:ilvl w:val="0"/>
          <w:numId w:val="17"/>
        </w:numPr>
        <w:tabs>
          <w:tab w:val="left" w:pos="567"/>
        </w:tabs>
        <w:suppressAutoHyphens/>
        <w:autoSpaceDE w:val="0"/>
        <w:autoSpaceDN w:val="0"/>
        <w:adjustRightInd w:val="0"/>
        <w:spacing w:line="240" w:lineRule="auto"/>
        <w:ind w:left="567" w:firstLine="0"/>
        <w:contextualSpacing/>
        <w:rPr>
          <w:sz w:val="24"/>
          <w:szCs w:val="24"/>
        </w:rPr>
      </w:pPr>
      <w:r w:rsidRPr="00DE2908">
        <w:rPr>
          <w:sz w:val="24"/>
          <w:szCs w:val="24"/>
        </w:rPr>
        <w:t xml:space="preserve">информацию о контрагенте-резиденте на бумажном носителе, за своей подписью, по форме, являющейся Приложением №3 к настоящему договору. </w:t>
      </w:r>
    </w:p>
    <w:p w:rsidR="00DE2908" w:rsidRPr="00DE2908" w:rsidRDefault="00DE2908" w:rsidP="00DE2908">
      <w:pPr>
        <w:tabs>
          <w:tab w:val="left" w:pos="851"/>
        </w:tabs>
        <w:autoSpaceDE w:val="0"/>
        <w:autoSpaceDN w:val="0"/>
        <w:adjustRightInd w:val="0"/>
        <w:spacing w:line="240" w:lineRule="auto"/>
        <w:ind w:left="567"/>
        <w:rPr>
          <w:sz w:val="24"/>
          <w:szCs w:val="24"/>
        </w:rPr>
      </w:pPr>
      <w:r w:rsidRPr="00DE2908">
        <w:rPr>
          <w:sz w:val="24"/>
          <w:szCs w:val="24"/>
        </w:rPr>
        <w:t>На момент заключения настоящего договора информация считается представленной и обязанность исполненной.</w:t>
      </w:r>
    </w:p>
    <w:p w:rsidR="00DE2908" w:rsidRPr="00DE2908" w:rsidRDefault="00AE5116" w:rsidP="009A489D">
      <w:pPr>
        <w:numPr>
          <w:ilvl w:val="2"/>
          <w:numId w:val="19"/>
        </w:numPr>
        <w:tabs>
          <w:tab w:val="left" w:pos="567"/>
        </w:tabs>
        <w:suppressAutoHyphens/>
        <w:spacing w:line="240" w:lineRule="auto"/>
        <w:ind w:left="567" w:hanging="567"/>
        <w:rPr>
          <w:sz w:val="24"/>
          <w:szCs w:val="24"/>
        </w:rPr>
      </w:pPr>
      <w:r>
        <w:rPr>
          <w:sz w:val="24"/>
          <w:szCs w:val="24"/>
        </w:rPr>
        <w:t>Страховщик</w:t>
      </w:r>
      <w:r w:rsidR="00DE2908" w:rsidRPr="00DE2908">
        <w:rPr>
          <w:sz w:val="24"/>
          <w:szCs w:val="24"/>
        </w:rPr>
        <w:t xml:space="preserve"> обязан предоставить АО «ЧАК» информацию об изменении состава (по сравнению с существовавшим на дату заключения настоящего договора) собственников </w:t>
      </w:r>
      <w:r>
        <w:rPr>
          <w:sz w:val="24"/>
          <w:szCs w:val="24"/>
        </w:rPr>
        <w:t>Страховщик</w:t>
      </w:r>
      <w:r w:rsidR="00DE2908" w:rsidRPr="00DE2908">
        <w:rPr>
          <w:sz w:val="24"/>
          <w:szCs w:val="24"/>
        </w:rPr>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rPr>
          <w:sz w:val="24"/>
          <w:szCs w:val="24"/>
        </w:rPr>
        <w:t>Страховщика</w:t>
      </w:r>
      <w:r w:rsidR="00DE2908" w:rsidRPr="00DE2908">
        <w:rPr>
          <w:sz w:val="24"/>
          <w:szCs w:val="24"/>
        </w:rPr>
        <w:t xml:space="preserve">. Информация представляется по форме, указанной в Приложении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DE2908" w:rsidRPr="00DE2908" w:rsidRDefault="00AE5116" w:rsidP="009A489D">
      <w:pPr>
        <w:numPr>
          <w:ilvl w:val="2"/>
          <w:numId w:val="19"/>
        </w:numPr>
        <w:tabs>
          <w:tab w:val="left" w:pos="567"/>
        </w:tabs>
        <w:suppressAutoHyphens/>
        <w:spacing w:line="240" w:lineRule="auto"/>
        <w:ind w:left="567" w:hanging="567"/>
        <w:rPr>
          <w:sz w:val="24"/>
          <w:szCs w:val="24"/>
        </w:rPr>
      </w:pPr>
      <w:r>
        <w:rPr>
          <w:sz w:val="24"/>
          <w:szCs w:val="24"/>
        </w:rPr>
        <w:t>Страховщик</w:t>
      </w:r>
      <w:r w:rsidR="00DE2908" w:rsidRPr="00DE2908">
        <w:rPr>
          <w:sz w:val="24"/>
          <w:szCs w:val="24"/>
        </w:rPr>
        <w:t xml:space="preserve"> дает согласие АО «ЧАК» на обработку персональных данных предоставляемых во исполнение пунктов настоящего раздела путем подписания </w:t>
      </w:r>
      <w:r w:rsidR="00DE2908" w:rsidRPr="00DE2908">
        <w:rPr>
          <w:sz w:val="24"/>
          <w:szCs w:val="24"/>
        </w:rPr>
        <w:lastRenderedPageBreak/>
        <w:t>одновременно с заключением настоящего договора согласия на обработку персональных данных, по форме, являющейся Приложением №4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DE2908" w:rsidRPr="00DE2908" w:rsidRDefault="00DE2908" w:rsidP="009A489D">
      <w:pPr>
        <w:numPr>
          <w:ilvl w:val="2"/>
          <w:numId w:val="19"/>
        </w:numPr>
        <w:tabs>
          <w:tab w:val="left" w:pos="567"/>
        </w:tabs>
        <w:suppressAutoHyphens/>
        <w:spacing w:line="240" w:lineRule="auto"/>
        <w:ind w:left="567" w:hanging="567"/>
        <w:rPr>
          <w:sz w:val="24"/>
          <w:szCs w:val="24"/>
        </w:rPr>
      </w:pPr>
      <w:r w:rsidRPr="00DE2908">
        <w:rPr>
          <w:sz w:val="24"/>
          <w:szCs w:val="24"/>
        </w:rPr>
        <w:t xml:space="preserve">АО «ЧАК» имеет право на отказ от исполнения обязательств по договору, при неисполнении </w:t>
      </w:r>
      <w:r w:rsidR="00AE5116">
        <w:rPr>
          <w:sz w:val="24"/>
          <w:szCs w:val="24"/>
        </w:rPr>
        <w:t>Страховщиком</w:t>
      </w:r>
      <w:r w:rsidRPr="00DE2908">
        <w:rPr>
          <w:sz w:val="24"/>
          <w:szCs w:val="24"/>
        </w:rPr>
        <w:t xml:space="preserve"> обязательств по предоставлению информации об изменениях в ранее представленной </w:t>
      </w:r>
      <w:r w:rsidR="00AE5116">
        <w:rPr>
          <w:sz w:val="24"/>
          <w:szCs w:val="24"/>
        </w:rPr>
        <w:t>Страховщиком</w:t>
      </w:r>
      <w:r w:rsidRPr="00DE2908">
        <w:rPr>
          <w:sz w:val="24"/>
          <w:szCs w:val="24"/>
        </w:rPr>
        <w:t xml:space="preserve">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AE5116" w:rsidRDefault="00DE2908" w:rsidP="00AE5116">
      <w:pPr>
        <w:spacing w:line="240" w:lineRule="auto"/>
        <w:ind w:left="567"/>
        <w:rPr>
          <w:sz w:val="24"/>
          <w:szCs w:val="24"/>
        </w:rPr>
      </w:pPr>
      <w:r w:rsidRPr="00DE2908">
        <w:rPr>
          <w:sz w:val="24"/>
          <w:szCs w:val="24"/>
        </w:rPr>
        <w:t xml:space="preserve">При таких обстоятельствах АО «ЧАК» вправе отказаться от исполнения договора в одностороннем порядке полностью или частично, направив соответствующее письменное уведомление </w:t>
      </w:r>
      <w:r w:rsidR="00AE5116">
        <w:rPr>
          <w:sz w:val="24"/>
          <w:szCs w:val="24"/>
        </w:rPr>
        <w:t>Страховщику</w:t>
      </w:r>
      <w:r w:rsidRPr="00DE2908">
        <w:rPr>
          <w:sz w:val="24"/>
          <w:szCs w:val="24"/>
        </w:rPr>
        <w:t xml:space="preserve">, а также потребовать от </w:t>
      </w:r>
      <w:r w:rsidR="00AE5116">
        <w:rPr>
          <w:sz w:val="24"/>
          <w:szCs w:val="24"/>
        </w:rPr>
        <w:t>Страховщика</w:t>
      </w:r>
      <w:r w:rsidRPr="00DE2908">
        <w:rPr>
          <w:sz w:val="24"/>
          <w:szCs w:val="24"/>
        </w:rPr>
        <w:t xml:space="preserve"> возмещения убытков, причиненных расторжением договора.</w:t>
      </w:r>
    </w:p>
    <w:p w:rsidR="00EF43E5" w:rsidRDefault="00EF43E5" w:rsidP="00AE5116">
      <w:pPr>
        <w:spacing w:line="240" w:lineRule="auto"/>
        <w:ind w:left="567"/>
        <w:rPr>
          <w:sz w:val="24"/>
          <w:szCs w:val="24"/>
        </w:rPr>
      </w:pPr>
    </w:p>
    <w:p w:rsidR="00EF43E5" w:rsidRPr="00EF43E5" w:rsidRDefault="00EF43E5" w:rsidP="009A489D">
      <w:pPr>
        <w:pStyle w:val="af8"/>
        <w:numPr>
          <w:ilvl w:val="0"/>
          <w:numId w:val="19"/>
        </w:numPr>
        <w:tabs>
          <w:tab w:val="left" w:pos="567"/>
        </w:tabs>
        <w:spacing w:before="120" w:after="120" w:line="240" w:lineRule="auto"/>
        <w:ind w:left="357" w:hanging="357"/>
        <w:contextualSpacing w:val="0"/>
        <w:jc w:val="center"/>
        <w:rPr>
          <w:sz w:val="24"/>
          <w:szCs w:val="24"/>
        </w:rPr>
      </w:pPr>
      <w:r>
        <w:rPr>
          <w:b/>
          <w:spacing w:val="-4"/>
          <w:sz w:val="24"/>
          <w:szCs w:val="24"/>
        </w:rPr>
        <w:t>Прочие условия</w:t>
      </w:r>
    </w:p>
    <w:p w:rsidR="007E2008" w:rsidRPr="007E2008" w:rsidRDefault="007E2008" w:rsidP="007E2008">
      <w:pPr>
        <w:pStyle w:val="ConsPlusNormal"/>
        <w:ind w:firstLine="0"/>
        <w:rPr>
          <w:rFonts w:ascii="Times New Roman" w:hAnsi="Times New Roman"/>
          <w:sz w:val="24"/>
          <w:szCs w:val="24"/>
        </w:rPr>
      </w:pPr>
      <w:r w:rsidRPr="007E2008">
        <w:rPr>
          <w:rFonts w:ascii="Times New Roman" w:hAnsi="Times New Roman"/>
          <w:spacing w:val="-4"/>
          <w:sz w:val="24"/>
          <w:szCs w:val="24"/>
        </w:rPr>
        <w:t xml:space="preserve">11.1. </w:t>
      </w:r>
      <w:r w:rsidRPr="007E2008">
        <w:rPr>
          <w:rFonts w:ascii="Times New Roman" w:hAnsi="Times New Roman"/>
          <w:sz w:val="24"/>
          <w:szCs w:val="24"/>
          <w:lang w:eastAsia="ar-SA"/>
        </w:rPr>
        <w:t>Страхователь  вправе отказаться от исполнения Договора в одностороннем порядке в</w:t>
      </w:r>
      <w:r w:rsidRPr="007E2008">
        <w:rPr>
          <w:rFonts w:ascii="Times New Roman" w:hAnsi="Times New Roman"/>
          <w:sz w:val="24"/>
          <w:szCs w:val="24"/>
        </w:rPr>
        <w:t xml:space="preserve"> случае:</w:t>
      </w:r>
    </w:p>
    <w:p w:rsidR="007E2008" w:rsidRPr="007E2008" w:rsidRDefault="00113AC9" w:rsidP="007E2008">
      <w:pPr>
        <w:pStyle w:val="ConsPlusNormal"/>
        <w:ind w:left="567" w:hanging="567"/>
        <w:jc w:val="both"/>
        <w:rPr>
          <w:rFonts w:ascii="Times New Roman" w:hAnsi="Times New Roman"/>
          <w:sz w:val="24"/>
          <w:szCs w:val="24"/>
        </w:rPr>
      </w:pPr>
      <w:proofErr w:type="gramStart"/>
      <w:r>
        <w:rPr>
          <w:rFonts w:ascii="Times New Roman" w:hAnsi="Times New Roman"/>
          <w:sz w:val="24"/>
          <w:szCs w:val="24"/>
        </w:rPr>
        <w:t>11.1.1.</w:t>
      </w:r>
      <w:r w:rsidR="007E2008" w:rsidRPr="007E2008">
        <w:rPr>
          <w:rFonts w:ascii="Times New Roman" w:hAnsi="Times New Roman"/>
          <w:sz w:val="24"/>
          <w:szCs w:val="24"/>
        </w:rPr>
        <w:t>несоблюдения Страховщиком  (работниками  Страховщика) требований Регламента взаимодействия ДЗО ПАО «</w:t>
      </w:r>
      <w:proofErr w:type="spellStart"/>
      <w:r w:rsidR="007E2008" w:rsidRPr="007E2008">
        <w:rPr>
          <w:rFonts w:ascii="Times New Roman" w:hAnsi="Times New Roman"/>
          <w:sz w:val="24"/>
          <w:szCs w:val="24"/>
        </w:rPr>
        <w:t>Россети</w:t>
      </w:r>
      <w:proofErr w:type="spellEnd"/>
      <w:r w:rsidR="007E2008" w:rsidRPr="007E2008">
        <w:rPr>
          <w:rFonts w:ascii="Times New Roman" w:hAnsi="Times New Roman"/>
          <w:sz w:val="24"/>
          <w:szCs w:val="24"/>
        </w:rPr>
        <w:t xml:space="preserve"> Волга» АО «ЧАК» с подрядными организациями, поставщиками товара и/или услуг, арендаторами и заказчиками в условиях установления режима повышенной готовности, введения режима чрезвычайной ситуации в связи с распространением  </w:t>
      </w:r>
      <w:proofErr w:type="spellStart"/>
      <w:r w:rsidR="007E2008" w:rsidRPr="007E2008">
        <w:rPr>
          <w:rFonts w:ascii="Times New Roman" w:hAnsi="Times New Roman"/>
          <w:sz w:val="24"/>
          <w:szCs w:val="24"/>
        </w:rPr>
        <w:t>коронавирусной</w:t>
      </w:r>
      <w:proofErr w:type="spellEnd"/>
      <w:r w:rsidR="007E2008" w:rsidRPr="007E2008">
        <w:rPr>
          <w:rFonts w:ascii="Times New Roman" w:hAnsi="Times New Roman"/>
          <w:sz w:val="24"/>
          <w:szCs w:val="24"/>
        </w:rPr>
        <w:t xml:space="preserve">  инфекции или других возможных опасных вирусных и бактериальных  инфекций (далее – Регламент взаимодействия с контрагентами в режиме ЧС).</w:t>
      </w:r>
      <w:proofErr w:type="gramEnd"/>
    </w:p>
    <w:p w:rsidR="00EF43E5" w:rsidRDefault="007E2008" w:rsidP="001A6C1B">
      <w:pPr>
        <w:tabs>
          <w:tab w:val="left" w:pos="567"/>
        </w:tabs>
        <w:spacing w:before="120" w:after="120" w:line="240" w:lineRule="auto"/>
        <w:ind w:left="567" w:hanging="567"/>
        <w:rPr>
          <w:sz w:val="24"/>
          <w:szCs w:val="24"/>
        </w:rPr>
      </w:pPr>
      <w:proofErr w:type="gramStart"/>
      <w:r w:rsidRPr="007E2008">
        <w:rPr>
          <w:sz w:val="24"/>
          <w:szCs w:val="24"/>
        </w:rPr>
        <w:t xml:space="preserve">11.1.2.Страховщик настоящим подтверждает, что он ознакомился с Регламентом  взаимодействия с контрагентами в  режима ЧС, представленным в разделе «Регламент взаимодействия с контрагентами в режиме ЧС» на  официальном сайте АО «ЧАК» в сети Интернет по адресу: </w:t>
      </w:r>
      <w:r w:rsidRPr="007E2008">
        <w:rPr>
          <w:sz w:val="24"/>
          <w:szCs w:val="24"/>
          <w:lang w:val="en-US"/>
        </w:rPr>
        <w:t>http</w:t>
      </w:r>
      <w:r w:rsidRPr="007E2008">
        <w:rPr>
          <w:sz w:val="24"/>
          <w:szCs w:val="24"/>
        </w:rPr>
        <w:t xml:space="preserve">: </w:t>
      </w:r>
      <w:hyperlink r:id="rId9" w:history="1">
        <w:r w:rsidRPr="007E2008">
          <w:rPr>
            <w:rStyle w:val="af9"/>
            <w:sz w:val="24"/>
            <w:szCs w:val="24"/>
            <w:lang w:val="en-US"/>
          </w:rPr>
          <w:t>www</w:t>
        </w:r>
        <w:r w:rsidRPr="007E2008">
          <w:rPr>
            <w:rStyle w:val="af9"/>
            <w:sz w:val="24"/>
            <w:szCs w:val="24"/>
          </w:rPr>
          <w:t>.</w:t>
        </w:r>
        <w:proofErr w:type="spellStart"/>
        <w:r w:rsidRPr="007E2008">
          <w:rPr>
            <w:rStyle w:val="af9"/>
            <w:sz w:val="24"/>
            <w:szCs w:val="24"/>
            <w:lang w:val="en-US"/>
          </w:rPr>
          <w:t>chak</w:t>
        </w:r>
        <w:proofErr w:type="spellEnd"/>
        <w:r w:rsidRPr="007E2008">
          <w:rPr>
            <w:rStyle w:val="af9"/>
            <w:sz w:val="24"/>
            <w:szCs w:val="24"/>
          </w:rPr>
          <w:t>-</w:t>
        </w:r>
        <w:proofErr w:type="spellStart"/>
        <w:r w:rsidRPr="007E2008">
          <w:rPr>
            <w:rStyle w:val="af9"/>
            <w:sz w:val="24"/>
            <w:szCs w:val="24"/>
            <w:lang w:val="en-US"/>
          </w:rPr>
          <w:t>avto</w:t>
        </w:r>
        <w:proofErr w:type="spellEnd"/>
        <w:r w:rsidRPr="007E2008">
          <w:rPr>
            <w:rStyle w:val="af9"/>
            <w:sz w:val="24"/>
            <w:szCs w:val="24"/>
          </w:rPr>
          <w:t>.</w:t>
        </w:r>
        <w:proofErr w:type="spellStart"/>
        <w:r w:rsidRPr="007E2008">
          <w:rPr>
            <w:rStyle w:val="af9"/>
            <w:sz w:val="24"/>
            <w:szCs w:val="24"/>
            <w:lang w:val="en-US"/>
          </w:rPr>
          <w:t>ru</w:t>
        </w:r>
        <w:proofErr w:type="spellEnd"/>
      </w:hyperlink>
      <w:r w:rsidRPr="007E2008">
        <w:rPr>
          <w:sz w:val="24"/>
          <w:szCs w:val="24"/>
        </w:rPr>
        <w:t>, полностью принимает положения Регламент взаимодействия с контрагентами в режиме ЧС и обязуется обеспечивать соблюдение его требований как со своей стороны, так</w:t>
      </w:r>
      <w:proofErr w:type="gramEnd"/>
      <w:r w:rsidRPr="007E2008">
        <w:rPr>
          <w:sz w:val="24"/>
          <w:szCs w:val="24"/>
        </w:rPr>
        <w:t xml:space="preserve"> и со стороны </w:t>
      </w:r>
      <w:proofErr w:type="spellStart"/>
      <w:r w:rsidRPr="007E2008">
        <w:rPr>
          <w:sz w:val="24"/>
          <w:szCs w:val="24"/>
        </w:rPr>
        <w:t>аффилированных</w:t>
      </w:r>
      <w:proofErr w:type="spellEnd"/>
      <w:r w:rsidRPr="007E2008">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r w:rsidR="001A6C1B">
        <w:rPr>
          <w:sz w:val="24"/>
          <w:szCs w:val="24"/>
        </w:rPr>
        <w:t>.</w:t>
      </w:r>
    </w:p>
    <w:p w:rsidR="00222F4A" w:rsidRDefault="00222F4A" w:rsidP="001A6C1B">
      <w:pPr>
        <w:tabs>
          <w:tab w:val="left" w:pos="567"/>
        </w:tabs>
        <w:spacing w:before="120" w:after="120" w:line="240" w:lineRule="auto"/>
        <w:ind w:left="567" w:hanging="567"/>
        <w:rPr>
          <w:sz w:val="24"/>
          <w:szCs w:val="24"/>
        </w:rPr>
      </w:pPr>
    </w:p>
    <w:p w:rsidR="00AE468F" w:rsidRDefault="00E94BAA" w:rsidP="009A489D">
      <w:pPr>
        <w:pStyle w:val="af8"/>
        <w:numPr>
          <w:ilvl w:val="0"/>
          <w:numId w:val="19"/>
        </w:numPr>
        <w:tabs>
          <w:tab w:val="left" w:pos="567"/>
        </w:tabs>
        <w:spacing w:before="120" w:after="120" w:line="240" w:lineRule="auto"/>
        <w:ind w:left="357" w:hanging="357"/>
        <w:contextualSpacing w:val="0"/>
        <w:jc w:val="center"/>
        <w:rPr>
          <w:sz w:val="24"/>
          <w:szCs w:val="24"/>
        </w:rPr>
      </w:pPr>
      <w:r w:rsidRPr="00AE5116">
        <w:rPr>
          <w:b/>
          <w:spacing w:val="-4"/>
          <w:sz w:val="24"/>
          <w:szCs w:val="24"/>
        </w:rPr>
        <w:t>Заключительные положения</w:t>
      </w:r>
    </w:p>
    <w:p w:rsidR="00AE468F" w:rsidRPr="0013545B" w:rsidRDefault="00AE468F" w:rsidP="009A489D">
      <w:pPr>
        <w:pStyle w:val="af8"/>
        <w:numPr>
          <w:ilvl w:val="1"/>
          <w:numId w:val="19"/>
        </w:numPr>
        <w:tabs>
          <w:tab w:val="left" w:pos="567"/>
        </w:tabs>
        <w:suppressAutoHyphens/>
        <w:spacing w:line="240" w:lineRule="auto"/>
        <w:ind w:left="567" w:hanging="567"/>
        <w:contextualSpacing w:val="0"/>
        <w:rPr>
          <w:rFonts w:cs="Arial"/>
          <w:snapToGrid/>
          <w:sz w:val="24"/>
          <w:szCs w:val="24"/>
        </w:rPr>
      </w:pPr>
      <w:r w:rsidRPr="0013545B">
        <w:rPr>
          <w:spacing w:val="-4"/>
          <w:sz w:val="24"/>
          <w:szCs w:val="24"/>
        </w:rPr>
        <w:t>Все приложения, указанные в тексте настоящего договора, являются его неотъемлемой частью.</w:t>
      </w:r>
      <w:r w:rsidR="0013545B">
        <w:rPr>
          <w:spacing w:val="-4"/>
          <w:sz w:val="24"/>
          <w:szCs w:val="24"/>
        </w:rPr>
        <w:t xml:space="preserve"> </w:t>
      </w:r>
      <w:r w:rsidRPr="0013545B">
        <w:rPr>
          <w:spacing w:val="-4"/>
          <w:sz w:val="24"/>
          <w:szCs w:val="24"/>
        </w:rPr>
        <w:t>Ни одна из Сторон не вправе передавать свои права и обязанности по настоящему договору третьей стороне, кроме случаев, предусмотренных действующим законодательством Российской Федерации.</w:t>
      </w:r>
    </w:p>
    <w:p w:rsidR="00AE468F" w:rsidRPr="0030598E" w:rsidRDefault="00AE468F" w:rsidP="009A489D">
      <w:pPr>
        <w:pStyle w:val="af8"/>
        <w:numPr>
          <w:ilvl w:val="1"/>
          <w:numId w:val="19"/>
        </w:numPr>
        <w:tabs>
          <w:tab w:val="left" w:pos="567"/>
        </w:tabs>
        <w:spacing w:line="240" w:lineRule="auto"/>
        <w:ind w:left="567" w:hanging="567"/>
        <w:contextualSpacing w:val="0"/>
        <w:rPr>
          <w:rFonts w:cs="Arial"/>
          <w:snapToGrid/>
          <w:sz w:val="24"/>
          <w:szCs w:val="24"/>
        </w:rPr>
      </w:pPr>
      <w:r w:rsidRPr="0030598E">
        <w:rPr>
          <w:spacing w:val="-4"/>
          <w:sz w:val="24"/>
          <w:szCs w:val="24"/>
        </w:rPr>
        <w:t>Все изменения и дополнения к настоящему договору будут действительны только при условии, если они совершены в письменной форме и подписаны уполномоченными на, то представителями Сторон.</w:t>
      </w:r>
    </w:p>
    <w:p w:rsidR="00AE468F" w:rsidRPr="0030598E" w:rsidRDefault="00AE468F" w:rsidP="009A489D">
      <w:pPr>
        <w:pStyle w:val="af8"/>
        <w:numPr>
          <w:ilvl w:val="1"/>
          <w:numId w:val="19"/>
        </w:numPr>
        <w:tabs>
          <w:tab w:val="left" w:pos="567"/>
        </w:tabs>
        <w:spacing w:line="240" w:lineRule="auto"/>
        <w:ind w:left="567" w:hanging="567"/>
        <w:contextualSpacing w:val="0"/>
        <w:rPr>
          <w:rFonts w:cs="Arial"/>
          <w:snapToGrid/>
          <w:sz w:val="24"/>
          <w:szCs w:val="24"/>
        </w:rPr>
      </w:pPr>
      <w:r w:rsidRPr="0030598E">
        <w:rPr>
          <w:spacing w:val="-4"/>
          <w:sz w:val="24"/>
          <w:szCs w:val="24"/>
        </w:rPr>
        <w:t xml:space="preserve">Переписка между Сторонами по существу настоящего договора с использованием факсимильных средств связи признается Сторонами действительной, при условии последующего предоставления оригиналов документов. </w:t>
      </w:r>
    </w:p>
    <w:p w:rsidR="00AE468F" w:rsidRPr="0030598E" w:rsidRDefault="00AE468F" w:rsidP="009A489D">
      <w:pPr>
        <w:pStyle w:val="af8"/>
        <w:numPr>
          <w:ilvl w:val="1"/>
          <w:numId w:val="19"/>
        </w:numPr>
        <w:tabs>
          <w:tab w:val="left" w:pos="567"/>
        </w:tabs>
        <w:spacing w:line="240" w:lineRule="auto"/>
        <w:ind w:left="567" w:hanging="567"/>
        <w:contextualSpacing w:val="0"/>
        <w:rPr>
          <w:rFonts w:cs="Arial"/>
          <w:snapToGrid/>
          <w:sz w:val="24"/>
          <w:szCs w:val="24"/>
        </w:rPr>
      </w:pPr>
      <w:r w:rsidRPr="0030598E">
        <w:rPr>
          <w:spacing w:val="-4"/>
          <w:sz w:val="24"/>
          <w:szCs w:val="24"/>
        </w:rPr>
        <w:t>Стороны несут ответственность за правильность сообщенных реквизитов и обязуются уведомлять друг друга об их изменениях.</w:t>
      </w:r>
    </w:p>
    <w:p w:rsidR="00AE468F" w:rsidRPr="00BF53CE" w:rsidRDefault="00AE468F" w:rsidP="009A489D">
      <w:pPr>
        <w:pStyle w:val="af8"/>
        <w:numPr>
          <w:ilvl w:val="1"/>
          <w:numId w:val="19"/>
        </w:numPr>
        <w:tabs>
          <w:tab w:val="left" w:pos="567"/>
        </w:tabs>
        <w:spacing w:line="240" w:lineRule="auto"/>
        <w:ind w:left="567" w:hanging="567"/>
        <w:contextualSpacing w:val="0"/>
        <w:rPr>
          <w:rFonts w:cs="Arial"/>
          <w:snapToGrid/>
          <w:sz w:val="24"/>
          <w:szCs w:val="24"/>
        </w:rPr>
      </w:pPr>
      <w:r>
        <w:rPr>
          <w:spacing w:val="-4"/>
          <w:sz w:val="24"/>
          <w:szCs w:val="24"/>
        </w:rPr>
        <w:t>Д</w:t>
      </w:r>
      <w:r w:rsidRPr="0030598E">
        <w:rPr>
          <w:spacing w:val="-4"/>
          <w:sz w:val="24"/>
          <w:szCs w:val="24"/>
        </w:rPr>
        <w:t>оговор составлен в двух экземплярах, имеющих одинаковую юридическую силу, по одному экземпляру для каждой из Сторон договора.</w:t>
      </w:r>
    </w:p>
    <w:p w:rsidR="00E617AC" w:rsidRPr="00E617AC" w:rsidRDefault="00AE468F" w:rsidP="009A489D">
      <w:pPr>
        <w:pStyle w:val="af8"/>
        <w:numPr>
          <w:ilvl w:val="1"/>
          <w:numId w:val="19"/>
        </w:numPr>
        <w:tabs>
          <w:tab w:val="left" w:pos="567"/>
        </w:tabs>
        <w:spacing w:line="240" w:lineRule="auto"/>
        <w:ind w:left="567" w:hanging="567"/>
        <w:contextualSpacing w:val="0"/>
        <w:rPr>
          <w:rFonts w:cs="Arial"/>
          <w:snapToGrid/>
          <w:sz w:val="24"/>
          <w:szCs w:val="24"/>
        </w:rPr>
      </w:pPr>
      <w:r w:rsidRPr="00BF53CE">
        <w:rPr>
          <w:spacing w:val="-4"/>
          <w:sz w:val="24"/>
          <w:szCs w:val="24"/>
        </w:rPr>
        <w:t>Вопросы, не урегулированные настоящим договором, решаются в соответствии с действующим законодательством Российской Федерации.</w:t>
      </w:r>
    </w:p>
    <w:p w:rsidR="00E617AC" w:rsidRDefault="00E617AC" w:rsidP="00E617AC">
      <w:pPr>
        <w:pStyle w:val="af8"/>
        <w:tabs>
          <w:tab w:val="left" w:pos="567"/>
        </w:tabs>
        <w:spacing w:line="240" w:lineRule="auto"/>
        <w:ind w:left="567" w:firstLine="0"/>
        <w:contextualSpacing w:val="0"/>
        <w:rPr>
          <w:rFonts w:cs="Arial"/>
          <w:b/>
          <w:snapToGrid/>
          <w:sz w:val="24"/>
          <w:szCs w:val="24"/>
        </w:rPr>
      </w:pPr>
    </w:p>
    <w:p w:rsidR="00E617AC" w:rsidRDefault="00BF53CE" w:rsidP="00E617AC">
      <w:pPr>
        <w:pStyle w:val="af8"/>
        <w:tabs>
          <w:tab w:val="left" w:pos="567"/>
        </w:tabs>
        <w:spacing w:line="240" w:lineRule="auto"/>
        <w:ind w:left="567" w:firstLine="0"/>
        <w:contextualSpacing w:val="0"/>
        <w:rPr>
          <w:rFonts w:cs="Arial"/>
          <w:b/>
          <w:snapToGrid/>
          <w:sz w:val="24"/>
          <w:szCs w:val="24"/>
        </w:rPr>
      </w:pPr>
      <w:r w:rsidRPr="00E617AC">
        <w:rPr>
          <w:rFonts w:cs="Arial"/>
          <w:b/>
          <w:snapToGrid/>
          <w:sz w:val="24"/>
          <w:szCs w:val="24"/>
        </w:rPr>
        <w:t xml:space="preserve">Приложения: </w:t>
      </w:r>
    </w:p>
    <w:p w:rsidR="00E617AC" w:rsidRDefault="00BF53CE" w:rsidP="00E617AC">
      <w:pPr>
        <w:pStyle w:val="af8"/>
        <w:tabs>
          <w:tab w:val="left" w:pos="567"/>
        </w:tabs>
        <w:spacing w:line="240" w:lineRule="auto"/>
        <w:ind w:left="567" w:firstLine="0"/>
        <w:contextualSpacing w:val="0"/>
        <w:rPr>
          <w:rFonts w:cs="Arial"/>
          <w:snapToGrid/>
          <w:sz w:val="24"/>
          <w:szCs w:val="24"/>
        </w:rPr>
      </w:pPr>
      <w:r w:rsidRPr="00BF53CE">
        <w:rPr>
          <w:rFonts w:cs="Arial"/>
          <w:snapToGrid/>
          <w:sz w:val="24"/>
          <w:szCs w:val="24"/>
        </w:rPr>
        <w:t xml:space="preserve">1. Перечень </w:t>
      </w:r>
      <w:r w:rsidR="001309D4">
        <w:rPr>
          <w:rFonts w:cs="Arial"/>
          <w:snapToGrid/>
          <w:sz w:val="24"/>
          <w:szCs w:val="24"/>
        </w:rPr>
        <w:t>транспортных средств</w:t>
      </w:r>
      <w:r w:rsidRPr="00BF53CE">
        <w:rPr>
          <w:rFonts w:cs="Arial"/>
          <w:snapToGrid/>
          <w:sz w:val="24"/>
          <w:szCs w:val="24"/>
        </w:rPr>
        <w:t xml:space="preserve"> </w:t>
      </w:r>
      <w:r w:rsidR="00600FB6">
        <w:rPr>
          <w:rFonts w:cs="Arial"/>
          <w:snapToGrid/>
          <w:sz w:val="24"/>
          <w:szCs w:val="24"/>
        </w:rPr>
        <w:t>(ТС) АО «ЧАК», подлежащих страхованию ОСАГО;</w:t>
      </w:r>
    </w:p>
    <w:p w:rsidR="00E617AC" w:rsidRDefault="00F62B91" w:rsidP="00E617AC">
      <w:pPr>
        <w:pStyle w:val="af8"/>
        <w:tabs>
          <w:tab w:val="left" w:pos="567"/>
        </w:tabs>
        <w:spacing w:line="240" w:lineRule="auto"/>
        <w:ind w:left="567" w:firstLine="0"/>
        <w:contextualSpacing w:val="0"/>
        <w:rPr>
          <w:rFonts w:cs="Arial"/>
          <w:snapToGrid/>
          <w:sz w:val="24"/>
          <w:szCs w:val="24"/>
        </w:rPr>
      </w:pPr>
      <w:r>
        <w:rPr>
          <w:rFonts w:cs="Arial"/>
          <w:snapToGrid/>
          <w:sz w:val="24"/>
          <w:szCs w:val="24"/>
        </w:rPr>
        <w:lastRenderedPageBreak/>
        <w:t>2.</w:t>
      </w:r>
      <w:r w:rsidR="00BF53CE" w:rsidRPr="00BF53CE">
        <w:rPr>
          <w:rFonts w:cs="Arial"/>
          <w:snapToGrid/>
          <w:sz w:val="24"/>
          <w:szCs w:val="24"/>
        </w:rPr>
        <w:t>Форма информации о собственниках контрагента (включая конечных бенефициаров);</w:t>
      </w:r>
    </w:p>
    <w:p w:rsidR="00E617AC" w:rsidRDefault="00F62B91" w:rsidP="00E617AC">
      <w:pPr>
        <w:pStyle w:val="af8"/>
        <w:tabs>
          <w:tab w:val="left" w:pos="567"/>
        </w:tabs>
        <w:spacing w:line="240" w:lineRule="auto"/>
        <w:ind w:left="567" w:firstLine="0"/>
        <w:contextualSpacing w:val="0"/>
        <w:rPr>
          <w:rFonts w:cs="Arial"/>
          <w:snapToGrid/>
          <w:sz w:val="24"/>
          <w:szCs w:val="24"/>
        </w:rPr>
      </w:pPr>
      <w:r>
        <w:rPr>
          <w:rFonts w:cs="Arial"/>
          <w:snapToGrid/>
          <w:sz w:val="24"/>
          <w:szCs w:val="24"/>
        </w:rPr>
        <w:t>3.</w:t>
      </w:r>
      <w:r w:rsidR="00BF53CE" w:rsidRPr="00BF53CE">
        <w:rPr>
          <w:rFonts w:cs="Arial"/>
          <w:snapToGrid/>
          <w:sz w:val="24"/>
          <w:szCs w:val="24"/>
        </w:rPr>
        <w:t>Форма сведений о к</w:t>
      </w:r>
      <w:r>
        <w:rPr>
          <w:rFonts w:cs="Arial"/>
          <w:snapToGrid/>
          <w:sz w:val="24"/>
          <w:szCs w:val="24"/>
        </w:rPr>
        <w:t>онтрагенте-резиденте</w:t>
      </w:r>
      <w:r w:rsidR="00BF53CE" w:rsidRPr="00BF53CE">
        <w:rPr>
          <w:rFonts w:cs="Arial"/>
          <w:snapToGrid/>
          <w:sz w:val="24"/>
          <w:szCs w:val="24"/>
        </w:rPr>
        <w:t>;</w:t>
      </w:r>
    </w:p>
    <w:p w:rsidR="00E617AC" w:rsidRDefault="00F62B91" w:rsidP="00E617AC">
      <w:pPr>
        <w:pStyle w:val="af8"/>
        <w:tabs>
          <w:tab w:val="left" w:pos="567"/>
        </w:tabs>
        <w:spacing w:line="240" w:lineRule="auto"/>
        <w:ind w:left="567" w:firstLine="0"/>
        <w:contextualSpacing w:val="0"/>
        <w:rPr>
          <w:rFonts w:cs="Arial"/>
          <w:snapToGrid/>
          <w:sz w:val="24"/>
          <w:szCs w:val="24"/>
        </w:rPr>
      </w:pPr>
      <w:r>
        <w:rPr>
          <w:rFonts w:cs="Arial"/>
          <w:snapToGrid/>
          <w:sz w:val="24"/>
          <w:szCs w:val="24"/>
        </w:rPr>
        <w:t>4.</w:t>
      </w:r>
      <w:r w:rsidR="00BF53CE" w:rsidRPr="00BF53CE">
        <w:rPr>
          <w:rFonts w:cs="Arial"/>
          <w:snapToGrid/>
          <w:sz w:val="24"/>
          <w:szCs w:val="24"/>
        </w:rPr>
        <w:t xml:space="preserve">Форма согласия на </w:t>
      </w:r>
      <w:r>
        <w:rPr>
          <w:rFonts w:cs="Arial"/>
          <w:snapToGrid/>
          <w:sz w:val="24"/>
          <w:szCs w:val="24"/>
        </w:rPr>
        <w:t>обработку персональных данных.</w:t>
      </w:r>
    </w:p>
    <w:p w:rsidR="00E617AC" w:rsidRPr="00761D13" w:rsidRDefault="00E617AC" w:rsidP="00761D13">
      <w:pPr>
        <w:pStyle w:val="af8"/>
        <w:tabs>
          <w:tab w:val="left" w:pos="567"/>
        </w:tabs>
        <w:spacing w:line="240" w:lineRule="auto"/>
        <w:ind w:left="567" w:firstLine="0"/>
        <w:contextualSpacing w:val="0"/>
        <w:rPr>
          <w:rFonts w:cs="Arial"/>
          <w:b/>
          <w:snapToGrid/>
          <w:sz w:val="24"/>
          <w:szCs w:val="24"/>
        </w:rPr>
      </w:pPr>
      <w:r>
        <w:rPr>
          <w:rFonts w:cs="Arial"/>
          <w:b/>
          <w:snapToGrid/>
          <w:sz w:val="24"/>
          <w:szCs w:val="24"/>
        </w:rPr>
        <w:t xml:space="preserve">      </w:t>
      </w:r>
    </w:p>
    <w:p w:rsidR="00E617AC" w:rsidRPr="00E617AC" w:rsidRDefault="00E617AC" w:rsidP="00E617AC">
      <w:pPr>
        <w:pStyle w:val="af8"/>
        <w:tabs>
          <w:tab w:val="left" w:pos="567"/>
        </w:tabs>
        <w:spacing w:line="240" w:lineRule="auto"/>
        <w:ind w:left="567" w:firstLine="0"/>
        <w:contextualSpacing w:val="0"/>
        <w:rPr>
          <w:rFonts w:cs="Arial"/>
          <w:snapToGrid/>
          <w:sz w:val="24"/>
          <w:szCs w:val="24"/>
        </w:rPr>
      </w:pPr>
      <w:r>
        <w:rPr>
          <w:rFonts w:cs="Arial"/>
          <w:b/>
          <w:snapToGrid/>
          <w:sz w:val="24"/>
          <w:szCs w:val="24"/>
        </w:rPr>
        <w:t xml:space="preserve">               </w:t>
      </w:r>
      <w:r w:rsidRPr="00E617AC">
        <w:rPr>
          <w:rFonts w:cs="Arial"/>
          <w:b/>
          <w:snapToGrid/>
          <w:sz w:val="24"/>
          <w:szCs w:val="24"/>
        </w:rPr>
        <w:t>13.</w:t>
      </w:r>
      <w:r>
        <w:rPr>
          <w:rFonts w:cs="Arial"/>
          <w:snapToGrid/>
          <w:sz w:val="24"/>
          <w:szCs w:val="24"/>
        </w:rPr>
        <w:t xml:space="preserve"> </w:t>
      </w:r>
      <w:r w:rsidRPr="00507B84">
        <w:rPr>
          <w:b/>
          <w:sz w:val="24"/>
          <w:szCs w:val="24"/>
        </w:rPr>
        <w:t>Ю</w:t>
      </w:r>
      <w:r>
        <w:rPr>
          <w:b/>
          <w:sz w:val="24"/>
          <w:szCs w:val="24"/>
        </w:rPr>
        <w:t xml:space="preserve">ридические адреса, </w:t>
      </w:r>
      <w:r w:rsidRPr="00507B84">
        <w:rPr>
          <w:b/>
          <w:sz w:val="24"/>
          <w:szCs w:val="24"/>
        </w:rPr>
        <w:t>реквизиты</w:t>
      </w:r>
      <w:r>
        <w:rPr>
          <w:b/>
          <w:sz w:val="24"/>
          <w:szCs w:val="24"/>
        </w:rPr>
        <w:t xml:space="preserve"> и подписи</w:t>
      </w:r>
      <w:r w:rsidRPr="00507B84">
        <w:rPr>
          <w:b/>
          <w:sz w:val="24"/>
          <w:szCs w:val="24"/>
        </w:rPr>
        <w:t xml:space="preserve"> сторон</w:t>
      </w:r>
    </w:p>
    <w:tbl>
      <w:tblPr>
        <w:tblpPr w:leftFromText="180" w:rightFromText="180" w:vertAnchor="text" w:horzAnchor="margin" w:tblpY="472"/>
        <w:tblW w:w="0" w:type="auto"/>
        <w:tblLayout w:type="fixed"/>
        <w:tblLook w:val="01E0"/>
      </w:tblPr>
      <w:tblGrid>
        <w:gridCol w:w="5211"/>
        <w:gridCol w:w="4927"/>
      </w:tblGrid>
      <w:tr w:rsidR="00E617AC" w:rsidRPr="00507B84" w:rsidTr="00E617AC">
        <w:trPr>
          <w:trHeight w:val="2169"/>
        </w:trPr>
        <w:tc>
          <w:tcPr>
            <w:tcW w:w="5211" w:type="dxa"/>
          </w:tcPr>
          <w:p w:rsidR="00E617AC" w:rsidRPr="00507B84" w:rsidRDefault="00E617AC" w:rsidP="00E617AC">
            <w:pPr>
              <w:keepNext/>
              <w:keepLines/>
              <w:snapToGrid w:val="0"/>
              <w:spacing w:line="240" w:lineRule="auto"/>
              <w:ind w:firstLine="18"/>
              <w:jc w:val="left"/>
              <w:rPr>
                <w:b/>
                <w:sz w:val="24"/>
                <w:szCs w:val="24"/>
              </w:rPr>
            </w:pPr>
            <w:r w:rsidRPr="00507B84">
              <w:rPr>
                <w:b/>
                <w:sz w:val="24"/>
                <w:szCs w:val="24"/>
              </w:rPr>
              <w:t>СТРАХОВАТЕЛЬ:</w:t>
            </w:r>
          </w:p>
          <w:p w:rsidR="00E617AC" w:rsidRPr="00507B84" w:rsidRDefault="00E617AC" w:rsidP="00E617AC">
            <w:pPr>
              <w:keepNext/>
              <w:keepLines/>
              <w:spacing w:line="240" w:lineRule="auto"/>
              <w:ind w:firstLine="18"/>
              <w:jc w:val="left"/>
              <w:rPr>
                <w:b/>
                <w:spacing w:val="-18"/>
                <w:sz w:val="24"/>
                <w:szCs w:val="24"/>
              </w:rPr>
            </w:pPr>
            <w:r>
              <w:rPr>
                <w:b/>
                <w:spacing w:val="-18"/>
                <w:sz w:val="24"/>
                <w:szCs w:val="24"/>
              </w:rPr>
              <w:t>АО</w:t>
            </w:r>
            <w:r w:rsidRPr="00507B84">
              <w:rPr>
                <w:b/>
                <w:spacing w:val="-18"/>
                <w:sz w:val="24"/>
                <w:szCs w:val="24"/>
              </w:rPr>
              <w:t xml:space="preserve"> «</w:t>
            </w:r>
            <w:r>
              <w:rPr>
                <w:b/>
                <w:spacing w:val="-18"/>
                <w:sz w:val="24"/>
                <w:szCs w:val="24"/>
              </w:rPr>
              <w:t>ЧАК</w:t>
            </w:r>
            <w:r w:rsidRPr="00507B84">
              <w:rPr>
                <w:b/>
                <w:spacing w:val="-18"/>
                <w:sz w:val="24"/>
                <w:szCs w:val="24"/>
              </w:rPr>
              <w:t>»</w:t>
            </w:r>
          </w:p>
          <w:p w:rsidR="00E617AC" w:rsidRDefault="00E617AC" w:rsidP="00E617AC">
            <w:pPr>
              <w:keepNext/>
              <w:keepLines/>
              <w:spacing w:line="240" w:lineRule="auto"/>
              <w:ind w:firstLine="18"/>
              <w:jc w:val="left"/>
              <w:rPr>
                <w:b/>
                <w:sz w:val="24"/>
                <w:szCs w:val="24"/>
              </w:rPr>
            </w:pPr>
            <w:r>
              <w:rPr>
                <w:b/>
                <w:sz w:val="24"/>
                <w:szCs w:val="24"/>
              </w:rPr>
              <w:t xml:space="preserve">ОГРН </w:t>
            </w:r>
            <w:r w:rsidRPr="00CF3AF6">
              <w:t>1042124002117</w:t>
            </w:r>
          </w:p>
          <w:p w:rsidR="00E617AC" w:rsidRPr="00507B84" w:rsidRDefault="00E617AC" w:rsidP="00E617AC">
            <w:pPr>
              <w:keepNext/>
              <w:keepLines/>
              <w:spacing w:line="240" w:lineRule="auto"/>
              <w:ind w:firstLine="18"/>
              <w:jc w:val="left"/>
              <w:rPr>
                <w:sz w:val="24"/>
                <w:szCs w:val="24"/>
              </w:rPr>
            </w:pPr>
            <w:r w:rsidRPr="00507B84">
              <w:rPr>
                <w:b/>
                <w:sz w:val="24"/>
                <w:szCs w:val="24"/>
              </w:rPr>
              <w:t xml:space="preserve">ИНН </w:t>
            </w:r>
            <w:r w:rsidRPr="00474EFF">
              <w:rPr>
                <w:sz w:val="24"/>
                <w:szCs w:val="24"/>
              </w:rPr>
              <w:t>2124021783</w:t>
            </w:r>
            <w:r w:rsidRPr="00507B84">
              <w:rPr>
                <w:b/>
                <w:sz w:val="24"/>
                <w:szCs w:val="24"/>
              </w:rPr>
              <w:t xml:space="preserve">/КПП </w:t>
            </w:r>
            <w:r w:rsidRPr="00474EFF">
              <w:rPr>
                <w:sz w:val="24"/>
                <w:szCs w:val="24"/>
              </w:rPr>
              <w:t>212401001</w:t>
            </w:r>
          </w:p>
          <w:p w:rsidR="00E617AC" w:rsidRDefault="00E617AC" w:rsidP="00E617AC">
            <w:pPr>
              <w:pStyle w:val="310"/>
              <w:keepNext/>
              <w:keepLines/>
              <w:spacing w:after="0"/>
              <w:ind w:firstLine="18"/>
              <w:rPr>
                <w:sz w:val="24"/>
                <w:szCs w:val="24"/>
              </w:rPr>
            </w:pPr>
            <w:r>
              <w:rPr>
                <w:sz w:val="24"/>
                <w:szCs w:val="24"/>
              </w:rPr>
              <w:t>Юридический адрес: 429951, Чувашская Республика - Чувашия, город Новочебоксарск, улица</w:t>
            </w:r>
            <w:r w:rsidRPr="00474EFF">
              <w:rPr>
                <w:sz w:val="24"/>
                <w:szCs w:val="24"/>
              </w:rPr>
              <w:t xml:space="preserve"> Промышленная, </w:t>
            </w:r>
            <w:r>
              <w:rPr>
                <w:sz w:val="24"/>
                <w:szCs w:val="24"/>
              </w:rPr>
              <w:t xml:space="preserve">дом </w:t>
            </w:r>
            <w:r w:rsidRPr="00474EFF">
              <w:rPr>
                <w:sz w:val="24"/>
                <w:szCs w:val="24"/>
              </w:rPr>
              <w:t>21</w:t>
            </w:r>
          </w:p>
          <w:p w:rsidR="00E617AC" w:rsidRDefault="00E617AC" w:rsidP="00E617AC">
            <w:pPr>
              <w:pStyle w:val="310"/>
              <w:keepNext/>
              <w:keepLines/>
              <w:spacing w:after="0"/>
              <w:ind w:firstLine="18"/>
              <w:rPr>
                <w:sz w:val="24"/>
                <w:szCs w:val="24"/>
              </w:rPr>
            </w:pPr>
            <w:r>
              <w:rPr>
                <w:sz w:val="24"/>
                <w:szCs w:val="24"/>
              </w:rPr>
              <w:t>Адрес места нахождения: 429951, Чувашская Республика - Чувашия, город Новочебоксарск, улица</w:t>
            </w:r>
            <w:r w:rsidRPr="00474EFF">
              <w:rPr>
                <w:sz w:val="24"/>
                <w:szCs w:val="24"/>
              </w:rPr>
              <w:t xml:space="preserve"> Промышленная, </w:t>
            </w:r>
            <w:r>
              <w:rPr>
                <w:sz w:val="24"/>
                <w:szCs w:val="24"/>
              </w:rPr>
              <w:t xml:space="preserve">дом </w:t>
            </w:r>
            <w:r w:rsidRPr="00474EFF">
              <w:rPr>
                <w:sz w:val="24"/>
                <w:szCs w:val="24"/>
              </w:rPr>
              <w:t>21</w:t>
            </w:r>
          </w:p>
          <w:p w:rsidR="00E617AC" w:rsidRPr="00507B84" w:rsidRDefault="00E617AC" w:rsidP="00E617AC">
            <w:pPr>
              <w:pStyle w:val="310"/>
              <w:keepNext/>
              <w:keepLines/>
              <w:spacing w:after="0"/>
              <w:ind w:firstLine="18"/>
              <w:rPr>
                <w:sz w:val="24"/>
                <w:szCs w:val="24"/>
              </w:rPr>
            </w:pPr>
            <w:r>
              <w:rPr>
                <w:sz w:val="24"/>
                <w:szCs w:val="24"/>
              </w:rPr>
              <w:t>Тел. (8352) 73-33-76, факс 74-12-00</w:t>
            </w:r>
          </w:p>
        </w:tc>
        <w:tc>
          <w:tcPr>
            <w:tcW w:w="4927" w:type="dxa"/>
          </w:tcPr>
          <w:p w:rsidR="00E617AC" w:rsidRPr="00507B84" w:rsidRDefault="00E617AC" w:rsidP="00E617AC">
            <w:pPr>
              <w:keepNext/>
              <w:keepLines/>
              <w:snapToGrid w:val="0"/>
              <w:spacing w:line="240" w:lineRule="auto"/>
              <w:ind w:firstLine="18"/>
              <w:jc w:val="left"/>
              <w:rPr>
                <w:b/>
                <w:sz w:val="24"/>
                <w:szCs w:val="24"/>
              </w:rPr>
            </w:pPr>
            <w:r w:rsidRPr="00507B84">
              <w:rPr>
                <w:b/>
                <w:sz w:val="24"/>
                <w:szCs w:val="24"/>
              </w:rPr>
              <w:t>СТРАХОВЩИК:</w:t>
            </w:r>
          </w:p>
          <w:p w:rsidR="00E617AC" w:rsidRPr="00507B84" w:rsidRDefault="00E617AC" w:rsidP="00E617AC">
            <w:pPr>
              <w:keepNext/>
              <w:keepLines/>
              <w:snapToGrid w:val="0"/>
              <w:spacing w:line="240" w:lineRule="auto"/>
              <w:ind w:firstLine="18"/>
              <w:jc w:val="left"/>
              <w:rPr>
                <w:b/>
                <w:spacing w:val="-18"/>
                <w:sz w:val="24"/>
                <w:szCs w:val="24"/>
              </w:rPr>
            </w:pPr>
            <w:r w:rsidRPr="00507B84">
              <w:rPr>
                <w:b/>
                <w:spacing w:val="-18"/>
                <w:sz w:val="24"/>
                <w:szCs w:val="24"/>
              </w:rPr>
              <w:t>_________________</w:t>
            </w:r>
          </w:p>
          <w:p w:rsidR="00E617AC" w:rsidRDefault="00E617AC" w:rsidP="00E617AC">
            <w:pPr>
              <w:keepNext/>
              <w:keepLines/>
              <w:snapToGrid w:val="0"/>
              <w:spacing w:line="240" w:lineRule="auto"/>
              <w:ind w:firstLine="18"/>
              <w:jc w:val="left"/>
              <w:rPr>
                <w:b/>
                <w:sz w:val="24"/>
                <w:szCs w:val="24"/>
              </w:rPr>
            </w:pPr>
            <w:r>
              <w:rPr>
                <w:b/>
                <w:sz w:val="24"/>
                <w:szCs w:val="24"/>
              </w:rPr>
              <w:t>ОГРН ___________</w:t>
            </w:r>
          </w:p>
          <w:p w:rsidR="00E617AC" w:rsidRPr="00507B84" w:rsidRDefault="00E617AC" w:rsidP="00E617AC">
            <w:pPr>
              <w:keepNext/>
              <w:keepLines/>
              <w:snapToGrid w:val="0"/>
              <w:spacing w:line="240" w:lineRule="auto"/>
              <w:ind w:firstLine="18"/>
              <w:jc w:val="left"/>
              <w:rPr>
                <w:sz w:val="24"/>
                <w:szCs w:val="24"/>
              </w:rPr>
            </w:pPr>
            <w:r w:rsidRPr="00507B84">
              <w:rPr>
                <w:b/>
                <w:sz w:val="24"/>
                <w:szCs w:val="24"/>
              </w:rPr>
              <w:t>ИНН</w:t>
            </w:r>
            <w:r>
              <w:rPr>
                <w:b/>
                <w:sz w:val="24"/>
                <w:szCs w:val="24"/>
              </w:rPr>
              <w:t>___________</w:t>
            </w:r>
            <w:r w:rsidRPr="00507B84">
              <w:rPr>
                <w:b/>
                <w:sz w:val="24"/>
                <w:szCs w:val="24"/>
              </w:rPr>
              <w:t>/ КПП</w:t>
            </w:r>
            <w:r>
              <w:rPr>
                <w:b/>
                <w:sz w:val="24"/>
                <w:szCs w:val="24"/>
              </w:rPr>
              <w:t>____________</w:t>
            </w:r>
          </w:p>
          <w:p w:rsidR="00E617AC" w:rsidRDefault="00E617AC" w:rsidP="00E617AC">
            <w:pPr>
              <w:pStyle w:val="310"/>
              <w:keepNext/>
              <w:keepLines/>
              <w:spacing w:after="0"/>
              <w:jc w:val="both"/>
              <w:rPr>
                <w:sz w:val="24"/>
                <w:szCs w:val="24"/>
              </w:rPr>
            </w:pPr>
            <w:r>
              <w:rPr>
                <w:sz w:val="24"/>
                <w:szCs w:val="24"/>
              </w:rPr>
              <w:t>Юридический адрес:</w:t>
            </w:r>
          </w:p>
          <w:p w:rsidR="00E617AC" w:rsidRDefault="00E617AC" w:rsidP="00E617AC">
            <w:pPr>
              <w:pStyle w:val="310"/>
              <w:keepNext/>
              <w:keepLines/>
              <w:spacing w:after="0"/>
              <w:jc w:val="both"/>
              <w:rPr>
                <w:sz w:val="24"/>
                <w:szCs w:val="24"/>
              </w:rPr>
            </w:pPr>
          </w:p>
          <w:p w:rsidR="00E617AC" w:rsidRDefault="00E617AC" w:rsidP="00E617AC">
            <w:pPr>
              <w:pStyle w:val="310"/>
              <w:keepNext/>
              <w:keepLines/>
              <w:spacing w:after="0"/>
              <w:jc w:val="both"/>
              <w:rPr>
                <w:sz w:val="24"/>
                <w:szCs w:val="24"/>
              </w:rPr>
            </w:pPr>
          </w:p>
          <w:p w:rsidR="00E617AC" w:rsidRPr="00507B84" w:rsidRDefault="00E617AC" w:rsidP="00E617AC">
            <w:pPr>
              <w:pStyle w:val="310"/>
              <w:keepNext/>
              <w:keepLines/>
              <w:spacing w:after="0"/>
              <w:jc w:val="both"/>
              <w:rPr>
                <w:sz w:val="24"/>
                <w:szCs w:val="24"/>
              </w:rPr>
            </w:pPr>
            <w:r w:rsidRPr="00507B84">
              <w:rPr>
                <w:sz w:val="24"/>
                <w:szCs w:val="24"/>
              </w:rPr>
              <w:t>Адрес места нахождения:</w:t>
            </w:r>
          </w:p>
          <w:p w:rsidR="00E617AC" w:rsidRDefault="00E617AC" w:rsidP="00E617AC">
            <w:pPr>
              <w:keepNext/>
              <w:keepLines/>
              <w:spacing w:line="240" w:lineRule="auto"/>
              <w:ind w:firstLine="18"/>
              <w:jc w:val="left"/>
              <w:rPr>
                <w:sz w:val="24"/>
                <w:szCs w:val="24"/>
              </w:rPr>
            </w:pPr>
          </w:p>
          <w:p w:rsidR="00E617AC" w:rsidRDefault="00E617AC" w:rsidP="00E617AC">
            <w:pPr>
              <w:keepNext/>
              <w:keepLines/>
              <w:spacing w:line="240" w:lineRule="auto"/>
              <w:ind w:firstLine="18"/>
              <w:jc w:val="left"/>
              <w:rPr>
                <w:sz w:val="24"/>
                <w:szCs w:val="24"/>
              </w:rPr>
            </w:pPr>
          </w:p>
          <w:p w:rsidR="00E617AC" w:rsidRPr="00507B84" w:rsidRDefault="00E617AC" w:rsidP="00E617AC">
            <w:pPr>
              <w:keepNext/>
              <w:keepLines/>
              <w:spacing w:line="240" w:lineRule="auto"/>
              <w:ind w:firstLine="0"/>
              <w:jc w:val="left"/>
              <w:rPr>
                <w:sz w:val="24"/>
                <w:szCs w:val="24"/>
              </w:rPr>
            </w:pPr>
            <w:r>
              <w:rPr>
                <w:sz w:val="24"/>
                <w:szCs w:val="24"/>
              </w:rPr>
              <w:t>Тел./факс</w:t>
            </w:r>
          </w:p>
        </w:tc>
      </w:tr>
      <w:tr w:rsidR="00E617AC" w:rsidRPr="00507B84" w:rsidTr="00E617AC">
        <w:trPr>
          <w:trHeight w:val="1386"/>
        </w:trPr>
        <w:tc>
          <w:tcPr>
            <w:tcW w:w="5211" w:type="dxa"/>
          </w:tcPr>
          <w:p w:rsidR="00E617AC" w:rsidRPr="00507B84" w:rsidRDefault="00E617AC" w:rsidP="00E617AC">
            <w:pPr>
              <w:keepNext/>
              <w:keepLines/>
              <w:snapToGrid w:val="0"/>
              <w:spacing w:line="240" w:lineRule="auto"/>
              <w:ind w:firstLine="18"/>
              <w:jc w:val="left"/>
              <w:rPr>
                <w:b/>
                <w:sz w:val="24"/>
                <w:szCs w:val="24"/>
              </w:rPr>
            </w:pPr>
            <w:r w:rsidRPr="00507B84">
              <w:rPr>
                <w:b/>
                <w:sz w:val="24"/>
                <w:szCs w:val="24"/>
              </w:rPr>
              <w:t>Банковские реквизиты:</w:t>
            </w:r>
          </w:p>
          <w:p w:rsidR="00E617AC" w:rsidRPr="00507B84" w:rsidRDefault="00E617AC" w:rsidP="00E617AC">
            <w:pPr>
              <w:pStyle w:val="12"/>
              <w:keepNext/>
              <w:keepLines/>
              <w:ind w:firstLine="18"/>
              <w:rPr>
                <w:rFonts w:ascii="Times New Roman" w:hAnsi="Times New Roman" w:cs="Times New Roman"/>
                <w:sz w:val="24"/>
                <w:szCs w:val="24"/>
              </w:rPr>
            </w:pPr>
            <w:r w:rsidRPr="00507B84">
              <w:rPr>
                <w:rFonts w:ascii="Times New Roman" w:hAnsi="Times New Roman" w:cs="Times New Roman"/>
                <w:sz w:val="24"/>
                <w:szCs w:val="24"/>
              </w:rPr>
              <w:t>Р/</w:t>
            </w:r>
            <w:proofErr w:type="spellStart"/>
            <w:r w:rsidRPr="00507B84">
              <w:rPr>
                <w:rFonts w:ascii="Times New Roman" w:hAnsi="Times New Roman" w:cs="Times New Roman"/>
                <w:sz w:val="24"/>
                <w:szCs w:val="24"/>
              </w:rPr>
              <w:t>сч</w:t>
            </w:r>
            <w:proofErr w:type="spellEnd"/>
            <w:r w:rsidRPr="00507B84">
              <w:rPr>
                <w:rFonts w:ascii="Times New Roman" w:hAnsi="Times New Roman" w:cs="Times New Roman"/>
                <w:sz w:val="24"/>
                <w:szCs w:val="24"/>
              </w:rPr>
              <w:t xml:space="preserve">: </w:t>
            </w:r>
            <w:r w:rsidRPr="003F1EE2">
              <w:rPr>
                <w:rFonts w:ascii="Times New Roman" w:hAnsi="Times New Roman" w:cs="Times New Roman"/>
                <w:sz w:val="24"/>
                <w:szCs w:val="24"/>
              </w:rPr>
              <w:t>40702810875040101258</w:t>
            </w:r>
            <w:r w:rsidRPr="00507B84">
              <w:rPr>
                <w:rFonts w:ascii="Times New Roman" w:hAnsi="Times New Roman" w:cs="Times New Roman"/>
                <w:sz w:val="24"/>
                <w:szCs w:val="24"/>
              </w:rPr>
              <w:br/>
            </w:r>
            <w:r w:rsidRPr="00FE1403">
              <w:rPr>
                <w:rFonts w:ascii="Times New Roman" w:hAnsi="Times New Roman" w:cs="Times New Roman"/>
                <w:sz w:val="24"/>
                <w:szCs w:val="24"/>
              </w:rPr>
              <w:t xml:space="preserve">в </w:t>
            </w:r>
            <w:r>
              <w:rPr>
                <w:rFonts w:ascii="Times New Roman" w:hAnsi="Times New Roman" w:cs="Times New Roman"/>
                <w:sz w:val="24"/>
                <w:szCs w:val="24"/>
              </w:rPr>
              <w:t xml:space="preserve">Чувашском </w:t>
            </w:r>
            <w:r w:rsidRPr="00FE1403">
              <w:rPr>
                <w:rFonts w:ascii="Times New Roman" w:hAnsi="Times New Roman" w:cs="Times New Roman"/>
                <w:sz w:val="24"/>
                <w:szCs w:val="24"/>
              </w:rPr>
              <w:t xml:space="preserve">отделении №8613 </w:t>
            </w:r>
            <w:r>
              <w:rPr>
                <w:rFonts w:ascii="Times New Roman" w:hAnsi="Times New Roman" w:cs="Times New Roman"/>
                <w:sz w:val="24"/>
                <w:szCs w:val="24"/>
              </w:rPr>
              <w:t>ПАО «Сбербанк»</w:t>
            </w:r>
            <w:r w:rsidRPr="00FE1403">
              <w:rPr>
                <w:rFonts w:ascii="Times New Roman" w:hAnsi="Times New Roman" w:cs="Times New Roman"/>
                <w:sz w:val="24"/>
                <w:szCs w:val="24"/>
              </w:rPr>
              <w:t xml:space="preserve"> г. Чебоксары</w:t>
            </w:r>
          </w:p>
          <w:p w:rsidR="00E617AC" w:rsidRPr="00507B84" w:rsidRDefault="00E617AC" w:rsidP="00E617AC">
            <w:pPr>
              <w:pStyle w:val="12"/>
              <w:keepNext/>
              <w:keepLines/>
              <w:ind w:firstLine="18"/>
              <w:rPr>
                <w:rFonts w:ascii="Times New Roman" w:hAnsi="Times New Roman" w:cs="Times New Roman"/>
                <w:sz w:val="24"/>
                <w:szCs w:val="24"/>
              </w:rPr>
            </w:pPr>
            <w:r w:rsidRPr="00507B84">
              <w:rPr>
                <w:rFonts w:ascii="Times New Roman" w:hAnsi="Times New Roman" w:cs="Times New Roman"/>
                <w:sz w:val="24"/>
                <w:szCs w:val="24"/>
              </w:rPr>
              <w:t xml:space="preserve">БИК </w:t>
            </w:r>
            <w:r w:rsidRPr="001C01C8">
              <w:rPr>
                <w:rFonts w:ascii="Times New Roman" w:hAnsi="Times New Roman" w:cs="Times New Roman"/>
                <w:sz w:val="24"/>
                <w:szCs w:val="24"/>
              </w:rPr>
              <w:t>049706609</w:t>
            </w:r>
          </w:p>
          <w:p w:rsidR="00E617AC" w:rsidRPr="00507B84" w:rsidRDefault="00E617AC" w:rsidP="00E617AC">
            <w:pPr>
              <w:keepNext/>
              <w:keepLines/>
              <w:spacing w:line="240" w:lineRule="auto"/>
              <w:ind w:firstLine="18"/>
              <w:rPr>
                <w:bCs/>
                <w:iCs/>
                <w:sz w:val="24"/>
                <w:szCs w:val="24"/>
              </w:rPr>
            </w:pPr>
            <w:proofErr w:type="spellStart"/>
            <w:r w:rsidRPr="00507B84">
              <w:rPr>
                <w:sz w:val="24"/>
                <w:szCs w:val="24"/>
              </w:rPr>
              <w:t>Кор</w:t>
            </w:r>
            <w:proofErr w:type="spellEnd"/>
            <w:r w:rsidRPr="00507B84">
              <w:rPr>
                <w:sz w:val="24"/>
                <w:szCs w:val="24"/>
              </w:rPr>
              <w:t>/</w:t>
            </w:r>
            <w:proofErr w:type="spellStart"/>
            <w:r w:rsidRPr="00507B84">
              <w:rPr>
                <w:sz w:val="24"/>
                <w:szCs w:val="24"/>
              </w:rPr>
              <w:t>сч</w:t>
            </w:r>
            <w:proofErr w:type="spellEnd"/>
            <w:r w:rsidRPr="00507B84">
              <w:rPr>
                <w:sz w:val="24"/>
                <w:szCs w:val="24"/>
              </w:rPr>
              <w:t xml:space="preserve">: </w:t>
            </w:r>
            <w:r w:rsidRPr="001C01C8">
              <w:rPr>
                <w:sz w:val="24"/>
                <w:szCs w:val="24"/>
              </w:rPr>
              <w:t>30101810300000000609</w:t>
            </w:r>
          </w:p>
        </w:tc>
        <w:tc>
          <w:tcPr>
            <w:tcW w:w="4927" w:type="dxa"/>
          </w:tcPr>
          <w:p w:rsidR="00E617AC" w:rsidRPr="00507B84" w:rsidRDefault="00E617AC" w:rsidP="00E617AC">
            <w:pPr>
              <w:keepNext/>
              <w:keepLines/>
              <w:snapToGrid w:val="0"/>
              <w:spacing w:line="240" w:lineRule="auto"/>
              <w:ind w:firstLine="18"/>
              <w:rPr>
                <w:b/>
                <w:sz w:val="24"/>
                <w:szCs w:val="24"/>
              </w:rPr>
            </w:pPr>
            <w:r w:rsidRPr="00507B84">
              <w:rPr>
                <w:b/>
                <w:sz w:val="24"/>
                <w:szCs w:val="24"/>
              </w:rPr>
              <w:t>Банковские реквизиты:</w:t>
            </w:r>
          </w:p>
          <w:p w:rsidR="00E617AC" w:rsidRPr="00507B84" w:rsidRDefault="00E617AC" w:rsidP="00E617AC">
            <w:pPr>
              <w:keepNext/>
              <w:keepLines/>
              <w:spacing w:line="240" w:lineRule="auto"/>
              <w:ind w:firstLine="18"/>
              <w:rPr>
                <w:sz w:val="24"/>
                <w:szCs w:val="24"/>
              </w:rPr>
            </w:pPr>
            <w:r w:rsidRPr="00507B84">
              <w:rPr>
                <w:sz w:val="24"/>
                <w:szCs w:val="24"/>
              </w:rPr>
              <w:t>Р/</w:t>
            </w:r>
            <w:proofErr w:type="spellStart"/>
            <w:r w:rsidRPr="00507B84">
              <w:rPr>
                <w:sz w:val="24"/>
                <w:szCs w:val="24"/>
              </w:rPr>
              <w:t>сч</w:t>
            </w:r>
            <w:proofErr w:type="spellEnd"/>
            <w:r w:rsidRPr="00507B84">
              <w:rPr>
                <w:sz w:val="24"/>
                <w:szCs w:val="24"/>
              </w:rPr>
              <w:t>:</w:t>
            </w:r>
          </w:p>
          <w:p w:rsidR="00E617AC" w:rsidRPr="00507B84" w:rsidRDefault="00E617AC" w:rsidP="00E617AC">
            <w:pPr>
              <w:keepNext/>
              <w:keepLines/>
              <w:spacing w:line="240" w:lineRule="auto"/>
              <w:ind w:firstLine="18"/>
              <w:rPr>
                <w:sz w:val="24"/>
                <w:szCs w:val="24"/>
              </w:rPr>
            </w:pPr>
            <w:r w:rsidRPr="00507B84">
              <w:rPr>
                <w:sz w:val="24"/>
                <w:szCs w:val="24"/>
              </w:rPr>
              <w:t>БИК:</w:t>
            </w:r>
          </w:p>
          <w:p w:rsidR="00E617AC" w:rsidRPr="00507B84" w:rsidRDefault="00E617AC" w:rsidP="00E617AC">
            <w:pPr>
              <w:keepNext/>
              <w:keepLines/>
              <w:snapToGrid w:val="0"/>
              <w:spacing w:line="240" w:lineRule="auto"/>
              <w:ind w:firstLine="18"/>
              <w:jc w:val="left"/>
              <w:rPr>
                <w:b/>
                <w:sz w:val="24"/>
                <w:szCs w:val="24"/>
              </w:rPr>
            </w:pPr>
            <w:proofErr w:type="spellStart"/>
            <w:r w:rsidRPr="00507B84">
              <w:rPr>
                <w:sz w:val="24"/>
                <w:szCs w:val="24"/>
              </w:rPr>
              <w:t>Кор</w:t>
            </w:r>
            <w:proofErr w:type="spellEnd"/>
            <w:r w:rsidRPr="00507B84">
              <w:rPr>
                <w:sz w:val="24"/>
                <w:szCs w:val="24"/>
              </w:rPr>
              <w:t>/</w:t>
            </w:r>
            <w:proofErr w:type="spellStart"/>
            <w:r w:rsidRPr="00507B84">
              <w:rPr>
                <w:sz w:val="24"/>
                <w:szCs w:val="24"/>
              </w:rPr>
              <w:t>сч</w:t>
            </w:r>
            <w:proofErr w:type="spellEnd"/>
            <w:r w:rsidRPr="00507B84">
              <w:rPr>
                <w:sz w:val="24"/>
                <w:szCs w:val="24"/>
              </w:rPr>
              <w:t>:</w:t>
            </w:r>
          </w:p>
        </w:tc>
      </w:tr>
      <w:tr w:rsidR="00E617AC" w:rsidRPr="00507B84" w:rsidTr="00E617AC">
        <w:trPr>
          <w:trHeight w:val="1386"/>
        </w:trPr>
        <w:tc>
          <w:tcPr>
            <w:tcW w:w="5211" w:type="dxa"/>
          </w:tcPr>
          <w:p w:rsidR="00E617AC" w:rsidRDefault="00E617AC" w:rsidP="00E617AC">
            <w:pPr>
              <w:keepNext/>
              <w:keepLines/>
              <w:snapToGrid w:val="0"/>
              <w:spacing w:line="240" w:lineRule="auto"/>
              <w:ind w:firstLine="18"/>
              <w:rPr>
                <w:sz w:val="24"/>
                <w:szCs w:val="24"/>
              </w:rPr>
            </w:pPr>
          </w:p>
          <w:p w:rsidR="00E617AC" w:rsidRDefault="00E617AC" w:rsidP="00761D13">
            <w:pPr>
              <w:keepNext/>
              <w:keepLines/>
              <w:snapToGrid w:val="0"/>
              <w:spacing w:line="240" w:lineRule="auto"/>
              <w:ind w:firstLine="0"/>
              <w:rPr>
                <w:sz w:val="24"/>
                <w:szCs w:val="24"/>
              </w:rPr>
            </w:pPr>
          </w:p>
          <w:p w:rsidR="00E617AC" w:rsidRDefault="00E617AC" w:rsidP="00E617AC">
            <w:pPr>
              <w:keepNext/>
              <w:keepLines/>
              <w:snapToGrid w:val="0"/>
              <w:spacing w:line="240" w:lineRule="auto"/>
              <w:ind w:firstLine="18"/>
              <w:rPr>
                <w:sz w:val="24"/>
                <w:szCs w:val="24"/>
              </w:rPr>
            </w:pPr>
            <w:r w:rsidRPr="00AD40F1">
              <w:rPr>
                <w:sz w:val="24"/>
                <w:szCs w:val="24"/>
              </w:rPr>
              <w:t>___________________</w:t>
            </w:r>
            <w:r>
              <w:rPr>
                <w:sz w:val="24"/>
                <w:szCs w:val="24"/>
              </w:rPr>
              <w:t>/</w:t>
            </w:r>
            <w:r w:rsidRPr="00AD40F1">
              <w:rPr>
                <w:sz w:val="24"/>
                <w:szCs w:val="24"/>
              </w:rPr>
              <w:t xml:space="preserve"> </w:t>
            </w:r>
            <w:r w:rsidR="00176D3F">
              <w:rPr>
                <w:sz w:val="24"/>
                <w:szCs w:val="24"/>
              </w:rPr>
              <w:t xml:space="preserve"> </w:t>
            </w:r>
            <w:r w:rsidR="00176D3F">
              <w:rPr>
                <w:sz w:val="24"/>
                <w:szCs w:val="24"/>
                <w:u w:val="single"/>
              </w:rPr>
              <w:t>Д.В. Крючков</w:t>
            </w:r>
            <w:r>
              <w:rPr>
                <w:sz w:val="24"/>
                <w:szCs w:val="24"/>
              </w:rPr>
              <w:t>_____</w:t>
            </w:r>
          </w:p>
          <w:p w:rsidR="00E617AC" w:rsidRPr="00AD40F1" w:rsidRDefault="00E617AC" w:rsidP="00E617AC">
            <w:pPr>
              <w:keepNext/>
              <w:keepLines/>
              <w:snapToGrid w:val="0"/>
              <w:spacing w:line="240" w:lineRule="auto"/>
              <w:ind w:firstLine="18"/>
              <w:rPr>
                <w:sz w:val="20"/>
              </w:rPr>
            </w:pPr>
            <w:r>
              <w:rPr>
                <w:sz w:val="20"/>
              </w:rPr>
              <w:t>М.П</w:t>
            </w:r>
            <w:r w:rsidRPr="00AD40F1">
              <w:rPr>
                <w:sz w:val="20"/>
              </w:rPr>
              <w:t>.</w:t>
            </w:r>
          </w:p>
        </w:tc>
        <w:tc>
          <w:tcPr>
            <w:tcW w:w="4927" w:type="dxa"/>
          </w:tcPr>
          <w:p w:rsidR="00E617AC" w:rsidRDefault="00E617AC" w:rsidP="00E617AC">
            <w:pPr>
              <w:keepNext/>
              <w:keepLines/>
              <w:snapToGrid w:val="0"/>
              <w:spacing w:line="240" w:lineRule="auto"/>
              <w:ind w:firstLine="18"/>
              <w:jc w:val="left"/>
              <w:rPr>
                <w:b/>
                <w:sz w:val="24"/>
                <w:szCs w:val="24"/>
              </w:rPr>
            </w:pPr>
          </w:p>
          <w:p w:rsidR="00E617AC" w:rsidRDefault="00E617AC" w:rsidP="00761D13">
            <w:pPr>
              <w:keepNext/>
              <w:keepLines/>
              <w:snapToGrid w:val="0"/>
              <w:spacing w:line="240" w:lineRule="auto"/>
              <w:ind w:firstLine="0"/>
              <w:jc w:val="left"/>
              <w:rPr>
                <w:b/>
                <w:sz w:val="24"/>
                <w:szCs w:val="24"/>
              </w:rPr>
            </w:pPr>
          </w:p>
          <w:p w:rsidR="00E617AC" w:rsidRDefault="00E617AC" w:rsidP="00E617AC">
            <w:pPr>
              <w:keepNext/>
              <w:keepLines/>
              <w:snapToGrid w:val="0"/>
              <w:spacing w:line="240" w:lineRule="auto"/>
              <w:ind w:firstLine="18"/>
              <w:jc w:val="left"/>
              <w:rPr>
                <w:b/>
                <w:sz w:val="24"/>
                <w:szCs w:val="24"/>
              </w:rPr>
            </w:pPr>
            <w:r>
              <w:rPr>
                <w:b/>
                <w:sz w:val="24"/>
                <w:szCs w:val="24"/>
              </w:rPr>
              <w:t>____________________/ ______________</w:t>
            </w:r>
          </w:p>
          <w:p w:rsidR="00E617AC" w:rsidRPr="00AD40F1" w:rsidRDefault="00E617AC" w:rsidP="00E617AC">
            <w:pPr>
              <w:keepNext/>
              <w:keepLines/>
              <w:snapToGrid w:val="0"/>
              <w:spacing w:line="240" w:lineRule="auto"/>
              <w:ind w:firstLine="18"/>
              <w:jc w:val="left"/>
              <w:rPr>
                <w:sz w:val="20"/>
              </w:rPr>
            </w:pPr>
            <w:r>
              <w:rPr>
                <w:sz w:val="20"/>
              </w:rPr>
              <w:t>М.П.</w:t>
            </w:r>
          </w:p>
        </w:tc>
      </w:tr>
    </w:tbl>
    <w:p w:rsidR="00E94BAA" w:rsidRPr="00B522D4" w:rsidRDefault="00E617AC" w:rsidP="00B522D4">
      <w:pPr>
        <w:pStyle w:val="af8"/>
        <w:tabs>
          <w:tab w:val="left" w:pos="567"/>
        </w:tabs>
        <w:spacing w:line="240" w:lineRule="auto"/>
        <w:ind w:left="567" w:firstLine="0"/>
        <w:contextualSpacing w:val="0"/>
        <w:rPr>
          <w:b/>
          <w:sz w:val="24"/>
          <w:szCs w:val="24"/>
        </w:rPr>
      </w:pPr>
      <w:r>
        <w:rPr>
          <w:rFonts w:cs="Arial"/>
          <w:snapToGrid/>
          <w:sz w:val="24"/>
          <w:szCs w:val="24"/>
        </w:rPr>
        <w:t xml:space="preserve">                        </w:t>
      </w:r>
    </w:p>
    <w:p w:rsidR="00E94BAA" w:rsidRDefault="00E94BAA" w:rsidP="00DE2908">
      <w:pPr>
        <w:keepNext/>
        <w:keepLines/>
        <w:spacing w:line="240" w:lineRule="auto"/>
        <w:ind w:firstLine="0"/>
      </w:pPr>
    </w:p>
    <w:p w:rsidR="005C2D0D" w:rsidRDefault="005C2D0D" w:rsidP="00DE2908">
      <w:pPr>
        <w:keepNext/>
        <w:keepLines/>
        <w:tabs>
          <w:tab w:val="left" w:pos="5622"/>
        </w:tabs>
        <w:spacing w:line="240" w:lineRule="auto"/>
        <w:ind w:firstLine="709"/>
        <w:jc w:val="right"/>
        <w:rPr>
          <w:sz w:val="22"/>
          <w:szCs w:val="22"/>
        </w:rPr>
        <w:sectPr w:rsidR="005C2D0D" w:rsidSect="00222F4A">
          <w:headerReference w:type="even" r:id="rId10"/>
          <w:footerReference w:type="even" r:id="rId11"/>
          <w:footerReference w:type="default" r:id="rId12"/>
          <w:pgSz w:w="11907" w:h="16840" w:code="9"/>
          <w:pgMar w:top="851" w:right="567" w:bottom="851" w:left="1134" w:header="0" w:footer="0" w:gutter="0"/>
          <w:cols w:space="720"/>
          <w:titlePg/>
          <w:docGrid w:linePitch="381"/>
        </w:sectPr>
      </w:pPr>
    </w:p>
    <w:p w:rsidR="005565AA" w:rsidRDefault="005565AA" w:rsidP="005565AA">
      <w:pPr>
        <w:keepNext/>
        <w:keepLines/>
        <w:tabs>
          <w:tab w:val="left" w:pos="5622"/>
        </w:tabs>
        <w:spacing w:line="240" w:lineRule="auto"/>
        <w:ind w:firstLine="709"/>
        <w:jc w:val="right"/>
        <w:rPr>
          <w:sz w:val="22"/>
          <w:szCs w:val="22"/>
        </w:rPr>
      </w:pPr>
      <w:r w:rsidRPr="00133485">
        <w:rPr>
          <w:sz w:val="22"/>
          <w:szCs w:val="22"/>
        </w:rPr>
        <w:lastRenderedPageBreak/>
        <w:t>Приложение № 1</w:t>
      </w:r>
    </w:p>
    <w:p w:rsidR="005565AA" w:rsidRDefault="005565AA" w:rsidP="005565AA">
      <w:pPr>
        <w:keepNext/>
        <w:keepLines/>
        <w:tabs>
          <w:tab w:val="left" w:pos="5622"/>
        </w:tabs>
        <w:spacing w:line="240" w:lineRule="auto"/>
        <w:ind w:firstLine="709"/>
        <w:jc w:val="right"/>
        <w:rPr>
          <w:sz w:val="22"/>
          <w:szCs w:val="22"/>
        </w:rPr>
      </w:pPr>
      <w:r>
        <w:rPr>
          <w:sz w:val="22"/>
          <w:szCs w:val="22"/>
        </w:rPr>
        <w:t>к договору №___________________</w:t>
      </w:r>
    </w:p>
    <w:p w:rsidR="005565AA" w:rsidRDefault="005565AA" w:rsidP="005565AA">
      <w:pPr>
        <w:keepNext/>
        <w:keepLines/>
        <w:tabs>
          <w:tab w:val="left" w:pos="5622"/>
        </w:tabs>
        <w:spacing w:line="240" w:lineRule="auto"/>
        <w:ind w:firstLine="709"/>
        <w:jc w:val="right"/>
        <w:rPr>
          <w:sz w:val="22"/>
          <w:szCs w:val="22"/>
        </w:rPr>
      </w:pPr>
      <w:r>
        <w:rPr>
          <w:sz w:val="22"/>
          <w:szCs w:val="22"/>
        </w:rPr>
        <w:t>от «_____» _________________ 20__ г.</w:t>
      </w:r>
    </w:p>
    <w:p w:rsidR="005565AA" w:rsidRDefault="005565AA" w:rsidP="005565AA">
      <w:pPr>
        <w:keepNext/>
        <w:keepLines/>
        <w:tabs>
          <w:tab w:val="left" w:pos="5622"/>
        </w:tabs>
        <w:spacing w:line="240" w:lineRule="auto"/>
        <w:ind w:firstLine="709"/>
        <w:jc w:val="right"/>
        <w:rPr>
          <w:sz w:val="22"/>
          <w:szCs w:val="22"/>
        </w:rPr>
      </w:pPr>
    </w:p>
    <w:p w:rsidR="005565AA" w:rsidRPr="0065556F" w:rsidRDefault="005565AA" w:rsidP="005565AA">
      <w:pPr>
        <w:keepNext/>
        <w:keepLines/>
        <w:tabs>
          <w:tab w:val="left" w:pos="5622"/>
        </w:tabs>
        <w:spacing w:line="240" w:lineRule="auto"/>
        <w:ind w:firstLine="709"/>
        <w:jc w:val="center"/>
        <w:rPr>
          <w:rFonts w:cs="Arial"/>
          <w:snapToGrid/>
          <w:sz w:val="24"/>
          <w:szCs w:val="24"/>
        </w:rPr>
      </w:pPr>
    </w:p>
    <w:p w:rsidR="005565AA" w:rsidRDefault="005565AA" w:rsidP="005565AA">
      <w:pPr>
        <w:keepNext/>
        <w:keepLines/>
        <w:tabs>
          <w:tab w:val="left" w:pos="5622"/>
        </w:tabs>
        <w:spacing w:line="240" w:lineRule="auto"/>
        <w:ind w:firstLine="709"/>
        <w:jc w:val="center"/>
        <w:rPr>
          <w:rFonts w:cs="Arial"/>
          <w:b/>
          <w:snapToGrid/>
          <w:sz w:val="24"/>
          <w:szCs w:val="24"/>
        </w:rPr>
      </w:pPr>
      <w:r w:rsidRPr="0065556F">
        <w:rPr>
          <w:rFonts w:cs="Arial"/>
          <w:b/>
          <w:snapToGrid/>
          <w:sz w:val="24"/>
          <w:szCs w:val="24"/>
        </w:rPr>
        <w:t xml:space="preserve">Перечень </w:t>
      </w:r>
      <w:r>
        <w:rPr>
          <w:rFonts w:cs="Arial"/>
          <w:b/>
          <w:snapToGrid/>
          <w:sz w:val="24"/>
          <w:szCs w:val="24"/>
        </w:rPr>
        <w:t>транспортных средств (ТС)</w:t>
      </w:r>
      <w:r w:rsidRPr="0065556F">
        <w:rPr>
          <w:rFonts w:cs="Arial"/>
          <w:b/>
          <w:snapToGrid/>
          <w:sz w:val="24"/>
          <w:szCs w:val="24"/>
        </w:rPr>
        <w:t xml:space="preserve"> АО «ЧАК»</w:t>
      </w:r>
      <w:r>
        <w:rPr>
          <w:rFonts w:cs="Arial"/>
          <w:b/>
          <w:snapToGrid/>
          <w:sz w:val="24"/>
          <w:szCs w:val="24"/>
        </w:rPr>
        <w:t>, подлежащих страхованию ОСАГО</w:t>
      </w:r>
    </w:p>
    <w:p w:rsidR="005565AA" w:rsidRDefault="005565AA" w:rsidP="005565AA">
      <w:pPr>
        <w:keepNext/>
        <w:keepLines/>
        <w:tabs>
          <w:tab w:val="left" w:pos="5622"/>
        </w:tabs>
        <w:spacing w:line="240" w:lineRule="auto"/>
        <w:ind w:firstLine="709"/>
        <w:jc w:val="center"/>
        <w:rPr>
          <w:sz w:val="22"/>
          <w:szCs w:val="22"/>
        </w:rPr>
      </w:pPr>
    </w:p>
    <w:tbl>
      <w:tblPr>
        <w:tblW w:w="12456" w:type="dxa"/>
        <w:jc w:val="center"/>
        <w:tblLayout w:type="fixed"/>
        <w:tblLook w:val="04A0"/>
      </w:tblPr>
      <w:tblGrid>
        <w:gridCol w:w="572"/>
        <w:gridCol w:w="1812"/>
        <w:gridCol w:w="1559"/>
        <w:gridCol w:w="992"/>
        <w:gridCol w:w="1560"/>
        <w:gridCol w:w="1701"/>
        <w:gridCol w:w="1340"/>
        <w:gridCol w:w="1169"/>
        <w:gridCol w:w="1751"/>
      </w:tblGrid>
      <w:tr w:rsidR="005565AA" w:rsidRPr="00212BAD" w:rsidTr="00CD31E6">
        <w:trPr>
          <w:trHeight w:val="170"/>
          <w:tblHeader/>
          <w:jc w:val="center"/>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65AA" w:rsidRPr="00A53F1C" w:rsidRDefault="005565AA" w:rsidP="00CD31E6">
            <w:pPr>
              <w:spacing w:line="240" w:lineRule="auto"/>
              <w:ind w:firstLine="0"/>
              <w:jc w:val="left"/>
              <w:rPr>
                <w:bCs/>
                <w:sz w:val="16"/>
                <w:szCs w:val="16"/>
              </w:rPr>
            </w:pPr>
            <w:r w:rsidRPr="00A53F1C">
              <w:rPr>
                <w:bCs/>
                <w:sz w:val="16"/>
                <w:szCs w:val="16"/>
              </w:rPr>
              <w:t xml:space="preserve">№ </w:t>
            </w:r>
            <w:proofErr w:type="spellStart"/>
            <w:proofErr w:type="gramStart"/>
            <w:r w:rsidRPr="00A53F1C">
              <w:rPr>
                <w:bCs/>
                <w:sz w:val="16"/>
                <w:szCs w:val="16"/>
              </w:rPr>
              <w:t>п</w:t>
            </w:r>
            <w:proofErr w:type="spellEnd"/>
            <w:proofErr w:type="gramEnd"/>
            <w:r w:rsidRPr="00A53F1C">
              <w:rPr>
                <w:bCs/>
                <w:sz w:val="16"/>
                <w:szCs w:val="16"/>
              </w:rPr>
              <w:t>/</w:t>
            </w:r>
            <w:proofErr w:type="spellStart"/>
            <w:r w:rsidRPr="00A53F1C">
              <w:rPr>
                <w:bCs/>
                <w:sz w:val="16"/>
                <w:szCs w:val="16"/>
              </w:rPr>
              <w:t>п</w:t>
            </w:r>
            <w:proofErr w:type="spellEnd"/>
          </w:p>
        </w:tc>
        <w:tc>
          <w:tcPr>
            <w:tcW w:w="1812" w:type="dxa"/>
            <w:tcBorders>
              <w:top w:val="single" w:sz="4" w:space="0" w:color="auto"/>
              <w:left w:val="nil"/>
              <w:bottom w:val="single" w:sz="4" w:space="0" w:color="auto"/>
              <w:right w:val="single" w:sz="4" w:space="0" w:color="auto"/>
            </w:tcBorders>
            <w:shd w:val="clear" w:color="auto" w:fill="auto"/>
            <w:hideMark/>
          </w:tcPr>
          <w:p w:rsidR="005565AA" w:rsidRPr="00B21674" w:rsidRDefault="005565AA" w:rsidP="00CD31E6">
            <w:pPr>
              <w:spacing w:line="240" w:lineRule="auto"/>
              <w:ind w:firstLine="3"/>
              <w:rPr>
                <w:sz w:val="16"/>
                <w:szCs w:val="16"/>
              </w:rPr>
            </w:pPr>
            <w:r w:rsidRPr="00B21674">
              <w:rPr>
                <w:sz w:val="16"/>
                <w:szCs w:val="16"/>
              </w:rPr>
              <w:t>Марка, модель ТС</w:t>
            </w:r>
          </w:p>
        </w:tc>
        <w:tc>
          <w:tcPr>
            <w:tcW w:w="1559" w:type="dxa"/>
            <w:tcBorders>
              <w:top w:val="single" w:sz="4" w:space="0" w:color="auto"/>
              <w:left w:val="nil"/>
              <w:bottom w:val="single" w:sz="4" w:space="0" w:color="auto"/>
              <w:right w:val="single" w:sz="4" w:space="0" w:color="auto"/>
            </w:tcBorders>
            <w:shd w:val="clear" w:color="auto" w:fill="auto"/>
            <w:hideMark/>
          </w:tcPr>
          <w:p w:rsidR="005565AA" w:rsidRPr="00B21674" w:rsidRDefault="005565AA" w:rsidP="00CD31E6">
            <w:pPr>
              <w:spacing w:line="240" w:lineRule="auto"/>
              <w:ind w:firstLine="3"/>
              <w:rPr>
                <w:sz w:val="16"/>
                <w:szCs w:val="16"/>
              </w:rPr>
            </w:pPr>
            <w:r w:rsidRPr="00B21674">
              <w:rPr>
                <w:sz w:val="16"/>
                <w:szCs w:val="16"/>
              </w:rPr>
              <w:t>Государственный номер ТС</w:t>
            </w:r>
          </w:p>
        </w:tc>
        <w:tc>
          <w:tcPr>
            <w:tcW w:w="992" w:type="dxa"/>
            <w:tcBorders>
              <w:top w:val="single" w:sz="4" w:space="0" w:color="auto"/>
              <w:left w:val="nil"/>
              <w:bottom w:val="single" w:sz="4" w:space="0" w:color="auto"/>
              <w:right w:val="single" w:sz="4" w:space="0" w:color="auto"/>
            </w:tcBorders>
            <w:shd w:val="clear" w:color="auto" w:fill="auto"/>
            <w:hideMark/>
          </w:tcPr>
          <w:p w:rsidR="005565AA" w:rsidRPr="00B21674" w:rsidRDefault="005565AA" w:rsidP="00CD31E6">
            <w:pPr>
              <w:spacing w:line="240" w:lineRule="auto"/>
              <w:ind w:firstLine="3"/>
              <w:rPr>
                <w:sz w:val="16"/>
                <w:szCs w:val="16"/>
              </w:rPr>
            </w:pPr>
            <w:r w:rsidRPr="00B21674">
              <w:rPr>
                <w:sz w:val="16"/>
                <w:szCs w:val="16"/>
              </w:rPr>
              <w:t xml:space="preserve">Год выпуска ТС </w:t>
            </w:r>
          </w:p>
        </w:tc>
        <w:tc>
          <w:tcPr>
            <w:tcW w:w="1560" w:type="dxa"/>
            <w:tcBorders>
              <w:top w:val="single" w:sz="4" w:space="0" w:color="auto"/>
              <w:left w:val="nil"/>
              <w:bottom w:val="single" w:sz="4" w:space="0" w:color="auto"/>
              <w:right w:val="single" w:sz="4" w:space="0" w:color="auto"/>
            </w:tcBorders>
            <w:shd w:val="clear" w:color="auto" w:fill="auto"/>
            <w:hideMark/>
          </w:tcPr>
          <w:p w:rsidR="005565AA" w:rsidRPr="00B21674" w:rsidRDefault="005565AA" w:rsidP="00CD31E6">
            <w:pPr>
              <w:spacing w:line="240" w:lineRule="auto"/>
              <w:ind w:firstLine="3"/>
              <w:rPr>
                <w:sz w:val="16"/>
                <w:szCs w:val="16"/>
              </w:rPr>
            </w:pPr>
            <w:r w:rsidRPr="00B21674">
              <w:rPr>
                <w:sz w:val="16"/>
                <w:szCs w:val="16"/>
              </w:rPr>
              <w:t xml:space="preserve">Мощность двигателя в л/с (для </w:t>
            </w:r>
            <w:proofErr w:type="gramStart"/>
            <w:r w:rsidRPr="00B21674">
              <w:rPr>
                <w:sz w:val="16"/>
                <w:szCs w:val="16"/>
              </w:rPr>
              <w:t>легковых</w:t>
            </w:r>
            <w:proofErr w:type="gramEnd"/>
            <w:r w:rsidRPr="00B21674">
              <w:rPr>
                <w:sz w:val="16"/>
                <w:szCs w:val="16"/>
              </w:rPr>
              <w:t xml:space="preserve"> ТС)</w:t>
            </w:r>
          </w:p>
        </w:tc>
        <w:tc>
          <w:tcPr>
            <w:tcW w:w="1701" w:type="dxa"/>
            <w:tcBorders>
              <w:top w:val="single" w:sz="4" w:space="0" w:color="auto"/>
              <w:left w:val="nil"/>
              <w:bottom w:val="single" w:sz="4" w:space="0" w:color="auto"/>
              <w:right w:val="single" w:sz="4" w:space="0" w:color="auto"/>
            </w:tcBorders>
            <w:shd w:val="clear" w:color="auto" w:fill="auto"/>
            <w:hideMark/>
          </w:tcPr>
          <w:p w:rsidR="005565AA" w:rsidRPr="00B21674" w:rsidRDefault="005565AA" w:rsidP="00CD31E6">
            <w:pPr>
              <w:spacing w:line="240" w:lineRule="auto"/>
              <w:ind w:firstLine="3"/>
              <w:rPr>
                <w:sz w:val="16"/>
                <w:szCs w:val="16"/>
              </w:rPr>
            </w:pPr>
            <w:r w:rsidRPr="00B21674">
              <w:rPr>
                <w:sz w:val="16"/>
                <w:szCs w:val="16"/>
              </w:rPr>
              <w:t xml:space="preserve">Разрешенная максимальная масса (для </w:t>
            </w:r>
            <w:proofErr w:type="gramStart"/>
            <w:r w:rsidRPr="00B21674">
              <w:rPr>
                <w:sz w:val="16"/>
                <w:szCs w:val="16"/>
              </w:rPr>
              <w:t>грузовых</w:t>
            </w:r>
            <w:proofErr w:type="gramEnd"/>
            <w:r w:rsidRPr="00B21674">
              <w:rPr>
                <w:sz w:val="16"/>
                <w:szCs w:val="16"/>
              </w:rPr>
              <w:t xml:space="preserve"> ТС)</w:t>
            </w:r>
          </w:p>
        </w:tc>
        <w:tc>
          <w:tcPr>
            <w:tcW w:w="1340" w:type="dxa"/>
            <w:tcBorders>
              <w:top w:val="single" w:sz="4" w:space="0" w:color="auto"/>
              <w:left w:val="nil"/>
              <w:bottom w:val="single" w:sz="4" w:space="0" w:color="auto"/>
              <w:right w:val="single" w:sz="4" w:space="0" w:color="auto"/>
            </w:tcBorders>
            <w:shd w:val="clear" w:color="00FFFF" w:fill="FFFFFF"/>
            <w:hideMark/>
          </w:tcPr>
          <w:p w:rsidR="005565AA" w:rsidRPr="00B21674" w:rsidRDefault="005565AA" w:rsidP="00CD31E6">
            <w:pPr>
              <w:spacing w:line="240" w:lineRule="auto"/>
              <w:ind w:firstLine="3"/>
              <w:rPr>
                <w:sz w:val="16"/>
                <w:szCs w:val="16"/>
              </w:rPr>
            </w:pPr>
            <w:proofErr w:type="spellStart"/>
            <w:r>
              <w:rPr>
                <w:sz w:val="16"/>
                <w:szCs w:val="16"/>
              </w:rPr>
              <w:t>Пассажиро</w:t>
            </w:r>
            <w:r w:rsidRPr="00B21674">
              <w:rPr>
                <w:sz w:val="16"/>
                <w:szCs w:val="16"/>
              </w:rPr>
              <w:t>вместимость</w:t>
            </w:r>
            <w:proofErr w:type="spellEnd"/>
          </w:p>
        </w:tc>
        <w:tc>
          <w:tcPr>
            <w:tcW w:w="1169" w:type="dxa"/>
            <w:tcBorders>
              <w:top w:val="single" w:sz="4" w:space="0" w:color="auto"/>
              <w:left w:val="nil"/>
              <w:bottom w:val="single" w:sz="4" w:space="0" w:color="auto"/>
              <w:right w:val="single" w:sz="4" w:space="0" w:color="auto"/>
            </w:tcBorders>
            <w:shd w:val="clear" w:color="auto" w:fill="auto"/>
            <w:hideMark/>
          </w:tcPr>
          <w:p w:rsidR="005565AA" w:rsidRPr="00B21674" w:rsidRDefault="005565AA" w:rsidP="00CD31E6">
            <w:pPr>
              <w:spacing w:line="240" w:lineRule="auto"/>
              <w:ind w:firstLine="3"/>
              <w:rPr>
                <w:sz w:val="16"/>
                <w:szCs w:val="16"/>
              </w:rPr>
            </w:pPr>
            <w:r w:rsidRPr="00B21674">
              <w:rPr>
                <w:sz w:val="16"/>
                <w:szCs w:val="16"/>
              </w:rPr>
              <w:t>Категория ТС</w:t>
            </w:r>
          </w:p>
        </w:tc>
        <w:tc>
          <w:tcPr>
            <w:tcW w:w="1751" w:type="dxa"/>
            <w:tcBorders>
              <w:top w:val="single" w:sz="4" w:space="0" w:color="auto"/>
              <w:left w:val="nil"/>
              <w:bottom w:val="single" w:sz="4" w:space="0" w:color="auto"/>
              <w:right w:val="single" w:sz="4" w:space="0" w:color="auto"/>
            </w:tcBorders>
            <w:shd w:val="clear" w:color="auto" w:fill="auto"/>
            <w:hideMark/>
          </w:tcPr>
          <w:p w:rsidR="005565AA" w:rsidRPr="00B21674" w:rsidRDefault="005565AA" w:rsidP="00CD31E6">
            <w:pPr>
              <w:spacing w:line="240" w:lineRule="auto"/>
              <w:ind w:firstLine="3"/>
              <w:rPr>
                <w:sz w:val="16"/>
                <w:szCs w:val="16"/>
              </w:rPr>
            </w:pPr>
            <w:r w:rsidRPr="00B21674">
              <w:rPr>
                <w:sz w:val="16"/>
                <w:szCs w:val="16"/>
              </w:rPr>
              <w:t>Населённый пункт, в котором зарегистрировано ТС</w:t>
            </w:r>
          </w:p>
        </w:tc>
      </w:tr>
      <w:tr w:rsidR="005565AA" w:rsidRPr="00212BAD" w:rsidTr="00CD31E6">
        <w:trPr>
          <w:trHeight w:val="170"/>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565AA" w:rsidRPr="00A53F1C" w:rsidRDefault="005565AA" w:rsidP="00CD31E6">
            <w:pPr>
              <w:spacing w:line="240" w:lineRule="auto"/>
              <w:ind w:firstLine="0"/>
              <w:jc w:val="left"/>
              <w:rPr>
                <w:sz w:val="16"/>
                <w:szCs w:val="16"/>
              </w:rPr>
            </w:pPr>
            <w:r w:rsidRPr="00A53F1C">
              <w:rPr>
                <w:sz w:val="16"/>
                <w:szCs w:val="16"/>
              </w:rPr>
              <w:t>1</w:t>
            </w:r>
          </w:p>
        </w:tc>
        <w:tc>
          <w:tcPr>
            <w:tcW w:w="1812"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firstLine="0"/>
              <w:jc w:val="left"/>
              <w:rPr>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firstLine="0"/>
              <w:jc w:val="left"/>
              <w:rPr>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hanging="20"/>
              <w:jc w:val="cente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firstLine="0"/>
              <w:jc w:val="center"/>
              <w:rPr>
                <w:color w:val="000000"/>
                <w:sz w:val="16"/>
                <w:szCs w:val="16"/>
              </w:rPr>
            </w:pPr>
          </w:p>
        </w:tc>
        <w:tc>
          <w:tcPr>
            <w:tcW w:w="1701" w:type="dxa"/>
            <w:tcBorders>
              <w:top w:val="nil"/>
              <w:left w:val="nil"/>
              <w:bottom w:val="single" w:sz="4" w:space="0" w:color="auto"/>
              <w:right w:val="single" w:sz="4" w:space="0" w:color="auto"/>
            </w:tcBorders>
            <w:shd w:val="clear" w:color="FFFFCC" w:fill="FFFFFF"/>
            <w:vAlign w:val="center"/>
          </w:tcPr>
          <w:p w:rsidR="005565AA" w:rsidRPr="00A53F1C" w:rsidRDefault="005565AA" w:rsidP="00CD31E6">
            <w:pPr>
              <w:spacing w:line="240" w:lineRule="auto"/>
              <w:ind w:firstLine="0"/>
              <w:jc w:val="center"/>
              <w:rPr>
                <w:color w:val="000000"/>
                <w:sz w:val="16"/>
                <w:szCs w:val="16"/>
              </w:rPr>
            </w:pPr>
          </w:p>
        </w:tc>
        <w:tc>
          <w:tcPr>
            <w:tcW w:w="1340" w:type="dxa"/>
            <w:tcBorders>
              <w:top w:val="nil"/>
              <w:left w:val="nil"/>
              <w:bottom w:val="single" w:sz="4" w:space="0" w:color="auto"/>
              <w:right w:val="single" w:sz="4" w:space="0" w:color="auto"/>
            </w:tcBorders>
            <w:shd w:val="clear" w:color="FFFFCC" w:fill="FFFFFF"/>
            <w:vAlign w:val="center"/>
          </w:tcPr>
          <w:p w:rsidR="005565AA" w:rsidRPr="00A53F1C" w:rsidRDefault="005565AA" w:rsidP="00CD31E6">
            <w:pPr>
              <w:spacing w:line="240" w:lineRule="auto"/>
              <w:ind w:hanging="19"/>
              <w:jc w:val="center"/>
              <w:rPr>
                <w:color w:val="000000"/>
                <w:sz w:val="16"/>
                <w:szCs w:val="16"/>
              </w:rPr>
            </w:pPr>
          </w:p>
        </w:tc>
        <w:tc>
          <w:tcPr>
            <w:tcW w:w="1169"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firstLine="0"/>
              <w:jc w:val="center"/>
              <w:rPr>
                <w:color w:val="000000"/>
                <w:sz w:val="16"/>
                <w:szCs w:val="16"/>
              </w:rPr>
            </w:pPr>
          </w:p>
        </w:tc>
        <w:tc>
          <w:tcPr>
            <w:tcW w:w="1751"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hanging="19"/>
              <w:jc w:val="center"/>
              <w:rPr>
                <w:color w:val="000000"/>
                <w:sz w:val="16"/>
                <w:szCs w:val="16"/>
              </w:rPr>
            </w:pPr>
          </w:p>
        </w:tc>
      </w:tr>
      <w:tr w:rsidR="005565AA" w:rsidRPr="00212BAD" w:rsidTr="00CD31E6">
        <w:trPr>
          <w:trHeight w:val="170"/>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565AA" w:rsidRPr="00A53F1C" w:rsidRDefault="005565AA" w:rsidP="00CD31E6">
            <w:pPr>
              <w:spacing w:line="240" w:lineRule="auto"/>
              <w:ind w:firstLine="0"/>
              <w:jc w:val="left"/>
              <w:rPr>
                <w:sz w:val="16"/>
                <w:szCs w:val="16"/>
              </w:rPr>
            </w:pPr>
            <w:r w:rsidRPr="00A53F1C">
              <w:rPr>
                <w:sz w:val="16"/>
                <w:szCs w:val="16"/>
              </w:rPr>
              <w:t>2</w:t>
            </w:r>
          </w:p>
        </w:tc>
        <w:tc>
          <w:tcPr>
            <w:tcW w:w="1812"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firstLine="0"/>
              <w:jc w:val="left"/>
              <w:rPr>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firstLine="0"/>
              <w:jc w:val="left"/>
              <w:rPr>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hanging="20"/>
              <w:jc w:val="cente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firstLine="0"/>
              <w:jc w:val="center"/>
              <w:rPr>
                <w:color w:val="000000"/>
                <w:sz w:val="16"/>
                <w:szCs w:val="16"/>
              </w:rPr>
            </w:pPr>
          </w:p>
        </w:tc>
        <w:tc>
          <w:tcPr>
            <w:tcW w:w="1701" w:type="dxa"/>
            <w:tcBorders>
              <w:top w:val="nil"/>
              <w:left w:val="nil"/>
              <w:bottom w:val="single" w:sz="4" w:space="0" w:color="auto"/>
              <w:right w:val="single" w:sz="4" w:space="0" w:color="auto"/>
            </w:tcBorders>
            <w:shd w:val="clear" w:color="auto" w:fill="auto"/>
            <w:noWrap/>
            <w:vAlign w:val="center"/>
          </w:tcPr>
          <w:p w:rsidR="005565AA" w:rsidRPr="00A53F1C" w:rsidRDefault="005565AA" w:rsidP="00CD31E6">
            <w:pPr>
              <w:spacing w:line="240" w:lineRule="auto"/>
              <w:ind w:firstLine="0"/>
              <w:jc w:val="center"/>
              <w:rPr>
                <w:color w:val="000000"/>
                <w:sz w:val="16"/>
                <w:szCs w:val="16"/>
              </w:rPr>
            </w:pPr>
          </w:p>
        </w:tc>
        <w:tc>
          <w:tcPr>
            <w:tcW w:w="1340"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hanging="19"/>
              <w:jc w:val="center"/>
              <w:rPr>
                <w:color w:val="000000"/>
                <w:sz w:val="16"/>
                <w:szCs w:val="16"/>
              </w:rPr>
            </w:pPr>
          </w:p>
        </w:tc>
        <w:tc>
          <w:tcPr>
            <w:tcW w:w="1169"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firstLine="0"/>
              <w:jc w:val="center"/>
              <w:rPr>
                <w:color w:val="000000"/>
                <w:sz w:val="16"/>
                <w:szCs w:val="16"/>
              </w:rPr>
            </w:pPr>
          </w:p>
        </w:tc>
        <w:tc>
          <w:tcPr>
            <w:tcW w:w="1751"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hanging="19"/>
              <w:jc w:val="center"/>
              <w:rPr>
                <w:color w:val="000000"/>
                <w:sz w:val="16"/>
                <w:szCs w:val="16"/>
              </w:rPr>
            </w:pPr>
          </w:p>
        </w:tc>
      </w:tr>
      <w:tr w:rsidR="005565AA" w:rsidRPr="00212BAD" w:rsidTr="00CD31E6">
        <w:trPr>
          <w:trHeight w:val="254"/>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5565AA" w:rsidRPr="00A53F1C" w:rsidRDefault="005565AA" w:rsidP="00CD31E6">
            <w:pPr>
              <w:spacing w:line="240" w:lineRule="auto"/>
              <w:ind w:firstLine="0"/>
              <w:jc w:val="left"/>
              <w:rPr>
                <w:sz w:val="16"/>
                <w:szCs w:val="16"/>
              </w:rPr>
            </w:pPr>
            <w:r>
              <w:rPr>
                <w:sz w:val="16"/>
                <w:szCs w:val="16"/>
              </w:rPr>
              <w:t>….</w:t>
            </w:r>
          </w:p>
        </w:tc>
        <w:tc>
          <w:tcPr>
            <w:tcW w:w="1812"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firstLine="0"/>
              <w:jc w:val="left"/>
              <w:rPr>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firstLine="0"/>
              <w:jc w:val="left"/>
              <w:rPr>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hanging="20"/>
              <w:jc w:val="cente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firstLine="0"/>
              <w:jc w:val="center"/>
              <w:rPr>
                <w:color w:val="000000"/>
                <w:sz w:val="16"/>
                <w:szCs w:val="16"/>
              </w:rPr>
            </w:pPr>
          </w:p>
        </w:tc>
        <w:tc>
          <w:tcPr>
            <w:tcW w:w="1701" w:type="dxa"/>
            <w:tcBorders>
              <w:top w:val="nil"/>
              <w:left w:val="nil"/>
              <w:bottom w:val="single" w:sz="4" w:space="0" w:color="auto"/>
              <w:right w:val="single" w:sz="4" w:space="0" w:color="auto"/>
            </w:tcBorders>
            <w:shd w:val="clear" w:color="auto" w:fill="auto"/>
            <w:noWrap/>
            <w:vAlign w:val="center"/>
          </w:tcPr>
          <w:p w:rsidR="005565AA" w:rsidRPr="00A53F1C" w:rsidRDefault="005565AA" w:rsidP="00CD31E6">
            <w:pPr>
              <w:spacing w:line="240" w:lineRule="auto"/>
              <w:ind w:firstLine="0"/>
              <w:jc w:val="center"/>
              <w:rPr>
                <w:color w:val="000000"/>
                <w:sz w:val="16"/>
                <w:szCs w:val="16"/>
              </w:rPr>
            </w:pPr>
          </w:p>
        </w:tc>
        <w:tc>
          <w:tcPr>
            <w:tcW w:w="1340"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hanging="19"/>
              <w:jc w:val="center"/>
              <w:rPr>
                <w:color w:val="000000"/>
                <w:sz w:val="16"/>
                <w:szCs w:val="16"/>
              </w:rPr>
            </w:pPr>
          </w:p>
        </w:tc>
        <w:tc>
          <w:tcPr>
            <w:tcW w:w="1169"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firstLine="0"/>
              <w:jc w:val="center"/>
              <w:rPr>
                <w:color w:val="000000"/>
                <w:sz w:val="16"/>
                <w:szCs w:val="16"/>
              </w:rPr>
            </w:pPr>
          </w:p>
        </w:tc>
        <w:tc>
          <w:tcPr>
            <w:tcW w:w="1751" w:type="dxa"/>
            <w:tcBorders>
              <w:top w:val="nil"/>
              <w:left w:val="nil"/>
              <w:bottom w:val="single" w:sz="4" w:space="0" w:color="auto"/>
              <w:right w:val="single" w:sz="4" w:space="0" w:color="auto"/>
            </w:tcBorders>
            <w:shd w:val="clear" w:color="auto" w:fill="auto"/>
            <w:vAlign w:val="center"/>
          </w:tcPr>
          <w:p w:rsidR="005565AA" w:rsidRPr="00A53F1C" w:rsidRDefault="005565AA" w:rsidP="00CD31E6">
            <w:pPr>
              <w:spacing w:line="240" w:lineRule="auto"/>
              <w:ind w:hanging="19"/>
              <w:jc w:val="center"/>
              <w:rPr>
                <w:color w:val="000000"/>
                <w:sz w:val="16"/>
                <w:szCs w:val="16"/>
              </w:rPr>
            </w:pPr>
          </w:p>
        </w:tc>
      </w:tr>
    </w:tbl>
    <w:p w:rsidR="005565AA" w:rsidRDefault="005565AA" w:rsidP="005565AA">
      <w:pPr>
        <w:keepNext/>
        <w:keepLines/>
        <w:tabs>
          <w:tab w:val="left" w:pos="5622"/>
        </w:tabs>
        <w:spacing w:line="240" w:lineRule="auto"/>
        <w:ind w:firstLine="0"/>
        <w:jc w:val="left"/>
        <w:rPr>
          <w:sz w:val="22"/>
          <w:szCs w:val="22"/>
        </w:rPr>
      </w:pPr>
    </w:p>
    <w:tbl>
      <w:tblPr>
        <w:tblW w:w="9781" w:type="dxa"/>
        <w:jc w:val="center"/>
        <w:tblLayout w:type="fixed"/>
        <w:tblLook w:val="01E0"/>
      </w:tblPr>
      <w:tblGrid>
        <w:gridCol w:w="4936"/>
        <w:gridCol w:w="4845"/>
      </w:tblGrid>
      <w:tr w:rsidR="005565AA" w:rsidRPr="00A46921" w:rsidTr="00CD31E6">
        <w:trPr>
          <w:jc w:val="center"/>
        </w:trPr>
        <w:tc>
          <w:tcPr>
            <w:tcW w:w="4936" w:type="dxa"/>
          </w:tcPr>
          <w:p w:rsidR="005565AA" w:rsidRPr="00A46921" w:rsidRDefault="005565AA" w:rsidP="00CD31E6">
            <w:pPr>
              <w:spacing w:line="240" w:lineRule="auto"/>
              <w:ind w:firstLine="0"/>
              <w:jc w:val="center"/>
              <w:rPr>
                <w:b/>
                <w:snapToGrid/>
                <w:sz w:val="22"/>
                <w:szCs w:val="22"/>
                <w:u w:val="single"/>
              </w:rPr>
            </w:pPr>
            <w:r w:rsidRPr="00981DD8">
              <w:rPr>
                <w:b/>
                <w:snapToGrid/>
                <w:sz w:val="22"/>
                <w:szCs w:val="22"/>
                <w:u w:val="single"/>
              </w:rPr>
              <w:t>СТРАХОВАТЕЛЬ</w:t>
            </w:r>
            <w:r w:rsidRPr="00A46921">
              <w:rPr>
                <w:b/>
                <w:snapToGrid/>
                <w:sz w:val="22"/>
                <w:szCs w:val="22"/>
                <w:u w:val="single"/>
              </w:rPr>
              <w:t>:</w:t>
            </w:r>
          </w:p>
          <w:p w:rsidR="005565AA" w:rsidRDefault="005565AA" w:rsidP="00CD31E6">
            <w:pPr>
              <w:spacing w:line="240" w:lineRule="auto"/>
              <w:ind w:firstLine="0"/>
              <w:jc w:val="left"/>
              <w:rPr>
                <w:snapToGrid/>
                <w:sz w:val="22"/>
                <w:szCs w:val="22"/>
              </w:rPr>
            </w:pPr>
            <w:r>
              <w:rPr>
                <w:snapToGrid/>
                <w:sz w:val="22"/>
                <w:szCs w:val="22"/>
              </w:rPr>
              <w:t>_________________</w:t>
            </w:r>
          </w:p>
          <w:p w:rsidR="005565AA" w:rsidRPr="00A46921" w:rsidRDefault="005565AA" w:rsidP="00CD31E6">
            <w:pPr>
              <w:spacing w:line="240" w:lineRule="auto"/>
              <w:ind w:firstLine="0"/>
              <w:jc w:val="left"/>
              <w:rPr>
                <w:snapToGrid/>
                <w:sz w:val="22"/>
                <w:szCs w:val="22"/>
              </w:rPr>
            </w:pPr>
            <w:r>
              <w:rPr>
                <w:snapToGrid/>
                <w:sz w:val="22"/>
                <w:szCs w:val="22"/>
              </w:rPr>
              <w:t>_____________</w:t>
            </w:r>
          </w:p>
          <w:p w:rsidR="005565AA" w:rsidRPr="00A46921" w:rsidRDefault="005565AA" w:rsidP="00CD31E6">
            <w:pPr>
              <w:spacing w:line="240" w:lineRule="auto"/>
              <w:ind w:firstLine="0"/>
              <w:jc w:val="left"/>
              <w:rPr>
                <w:snapToGrid/>
                <w:sz w:val="22"/>
                <w:szCs w:val="22"/>
              </w:rPr>
            </w:pPr>
          </w:p>
          <w:p w:rsidR="005565AA" w:rsidRPr="00A46921" w:rsidRDefault="005565AA" w:rsidP="00CD31E6">
            <w:pPr>
              <w:spacing w:line="240" w:lineRule="auto"/>
              <w:ind w:firstLine="0"/>
              <w:jc w:val="left"/>
              <w:rPr>
                <w:b/>
                <w:snapToGrid/>
                <w:sz w:val="22"/>
                <w:szCs w:val="22"/>
              </w:rPr>
            </w:pPr>
          </w:p>
          <w:p w:rsidR="005565AA" w:rsidRPr="00A46921" w:rsidRDefault="005565AA" w:rsidP="00CD31E6">
            <w:pPr>
              <w:spacing w:line="240" w:lineRule="auto"/>
              <w:ind w:firstLine="0"/>
              <w:jc w:val="left"/>
              <w:rPr>
                <w:b/>
                <w:snapToGrid/>
                <w:sz w:val="22"/>
                <w:szCs w:val="22"/>
              </w:rPr>
            </w:pPr>
            <w:r w:rsidRPr="00A46921">
              <w:rPr>
                <w:b/>
                <w:snapToGrid/>
                <w:sz w:val="22"/>
                <w:szCs w:val="22"/>
              </w:rPr>
              <w:t xml:space="preserve">     _________________</w:t>
            </w:r>
            <w:r w:rsidRPr="00981DD8">
              <w:rPr>
                <w:b/>
                <w:snapToGrid/>
                <w:sz w:val="22"/>
                <w:szCs w:val="22"/>
              </w:rPr>
              <w:t xml:space="preserve">/ </w:t>
            </w:r>
            <w:r>
              <w:rPr>
                <w:snapToGrid/>
                <w:sz w:val="22"/>
                <w:szCs w:val="22"/>
              </w:rPr>
              <w:t>______________</w:t>
            </w:r>
          </w:p>
          <w:p w:rsidR="005565AA" w:rsidRPr="00A46921" w:rsidRDefault="005565AA" w:rsidP="00CD31E6">
            <w:pPr>
              <w:spacing w:line="240" w:lineRule="auto"/>
              <w:ind w:firstLine="0"/>
              <w:jc w:val="left"/>
              <w:rPr>
                <w:snapToGrid/>
                <w:sz w:val="22"/>
                <w:szCs w:val="22"/>
              </w:rPr>
            </w:pPr>
            <w:r w:rsidRPr="00A46921">
              <w:rPr>
                <w:snapToGrid/>
                <w:sz w:val="22"/>
                <w:szCs w:val="22"/>
              </w:rPr>
              <w:t>М.п.</w:t>
            </w:r>
          </w:p>
        </w:tc>
        <w:tc>
          <w:tcPr>
            <w:tcW w:w="4845" w:type="dxa"/>
          </w:tcPr>
          <w:p w:rsidR="005565AA" w:rsidRPr="00A46921" w:rsidRDefault="005565AA" w:rsidP="00CD31E6">
            <w:pPr>
              <w:spacing w:line="240" w:lineRule="auto"/>
              <w:ind w:firstLine="0"/>
              <w:jc w:val="center"/>
              <w:rPr>
                <w:b/>
                <w:snapToGrid/>
                <w:sz w:val="22"/>
                <w:szCs w:val="22"/>
                <w:u w:val="single"/>
              </w:rPr>
            </w:pPr>
            <w:r w:rsidRPr="00981DD8">
              <w:rPr>
                <w:b/>
                <w:snapToGrid/>
                <w:sz w:val="22"/>
                <w:szCs w:val="22"/>
                <w:u w:val="single"/>
              </w:rPr>
              <w:t>СТРАХОВЩИК</w:t>
            </w:r>
            <w:r w:rsidRPr="00A46921">
              <w:rPr>
                <w:b/>
                <w:snapToGrid/>
                <w:sz w:val="22"/>
                <w:szCs w:val="22"/>
                <w:u w:val="single"/>
              </w:rPr>
              <w:t>:</w:t>
            </w:r>
          </w:p>
          <w:p w:rsidR="005565AA" w:rsidRPr="00A46921" w:rsidRDefault="005565AA" w:rsidP="00CD31E6">
            <w:pPr>
              <w:spacing w:line="240" w:lineRule="auto"/>
              <w:ind w:firstLine="0"/>
              <w:jc w:val="left"/>
              <w:rPr>
                <w:snapToGrid/>
                <w:sz w:val="22"/>
                <w:szCs w:val="22"/>
              </w:rPr>
            </w:pPr>
            <w:r w:rsidRPr="00981DD8">
              <w:rPr>
                <w:snapToGrid/>
                <w:sz w:val="22"/>
                <w:szCs w:val="22"/>
              </w:rPr>
              <w:t>_______________</w:t>
            </w:r>
          </w:p>
          <w:p w:rsidR="005565AA" w:rsidRPr="00A46921" w:rsidRDefault="005565AA" w:rsidP="00CD31E6">
            <w:pPr>
              <w:spacing w:line="240" w:lineRule="auto"/>
              <w:ind w:firstLine="0"/>
              <w:jc w:val="left"/>
              <w:rPr>
                <w:snapToGrid/>
                <w:sz w:val="22"/>
                <w:szCs w:val="22"/>
              </w:rPr>
            </w:pPr>
            <w:r w:rsidRPr="00981DD8">
              <w:rPr>
                <w:snapToGrid/>
                <w:sz w:val="22"/>
                <w:szCs w:val="22"/>
              </w:rPr>
              <w:t>__________</w:t>
            </w:r>
          </w:p>
          <w:p w:rsidR="005565AA" w:rsidRPr="00A46921" w:rsidRDefault="005565AA" w:rsidP="00CD31E6">
            <w:pPr>
              <w:spacing w:line="240" w:lineRule="auto"/>
              <w:ind w:firstLine="0"/>
              <w:jc w:val="left"/>
              <w:rPr>
                <w:b/>
                <w:snapToGrid/>
                <w:sz w:val="22"/>
                <w:szCs w:val="22"/>
              </w:rPr>
            </w:pPr>
          </w:p>
          <w:p w:rsidR="005565AA" w:rsidRPr="00981DD8" w:rsidRDefault="005565AA" w:rsidP="00CD31E6">
            <w:pPr>
              <w:spacing w:line="240" w:lineRule="auto"/>
              <w:ind w:firstLine="0"/>
              <w:jc w:val="left"/>
              <w:rPr>
                <w:b/>
                <w:snapToGrid/>
                <w:sz w:val="22"/>
                <w:szCs w:val="22"/>
              </w:rPr>
            </w:pPr>
          </w:p>
          <w:p w:rsidR="005565AA" w:rsidRPr="00A46921" w:rsidRDefault="005565AA" w:rsidP="00CD31E6">
            <w:pPr>
              <w:spacing w:line="240" w:lineRule="auto"/>
              <w:ind w:firstLine="0"/>
              <w:jc w:val="left"/>
              <w:rPr>
                <w:b/>
                <w:snapToGrid/>
                <w:sz w:val="22"/>
                <w:szCs w:val="22"/>
              </w:rPr>
            </w:pPr>
            <w:r w:rsidRPr="00A46921">
              <w:rPr>
                <w:b/>
                <w:snapToGrid/>
                <w:sz w:val="22"/>
                <w:szCs w:val="22"/>
              </w:rPr>
              <w:t>______________</w:t>
            </w:r>
            <w:r w:rsidRPr="00981DD8">
              <w:rPr>
                <w:b/>
                <w:snapToGrid/>
                <w:sz w:val="22"/>
                <w:szCs w:val="22"/>
              </w:rPr>
              <w:t>_</w:t>
            </w:r>
            <w:r>
              <w:rPr>
                <w:snapToGrid/>
                <w:sz w:val="22"/>
                <w:szCs w:val="22"/>
              </w:rPr>
              <w:t>/ _______________</w:t>
            </w:r>
          </w:p>
          <w:p w:rsidR="005565AA" w:rsidRPr="00A46921" w:rsidRDefault="005565AA" w:rsidP="00CD31E6">
            <w:pPr>
              <w:spacing w:line="240" w:lineRule="auto"/>
              <w:ind w:firstLine="0"/>
              <w:jc w:val="left"/>
              <w:rPr>
                <w:snapToGrid/>
                <w:sz w:val="22"/>
                <w:szCs w:val="22"/>
              </w:rPr>
            </w:pPr>
            <w:r w:rsidRPr="00A46921">
              <w:rPr>
                <w:snapToGrid/>
                <w:sz w:val="22"/>
                <w:szCs w:val="22"/>
              </w:rPr>
              <w:t>М.п.</w:t>
            </w:r>
          </w:p>
        </w:tc>
      </w:tr>
    </w:tbl>
    <w:p w:rsidR="005565AA" w:rsidRDefault="005565AA" w:rsidP="005565AA">
      <w:pPr>
        <w:spacing w:line="240" w:lineRule="auto"/>
        <w:jc w:val="center"/>
        <w:rPr>
          <w:sz w:val="22"/>
          <w:szCs w:val="22"/>
        </w:rPr>
      </w:pPr>
    </w:p>
    <w:p w:rsidR="005565AA" w:rsidRDefault="005565AA" w:rsidP="005565AA">
      <w:pPr>
        <w:spacing w:line="240" w:lineRule="auto"/>
        <w:rPr>
          <w:sz w:val="22"/>
          <w:szCs w:val="22"/>
        </w:rPr>
      </w:pPr>
    </w:p>
    <w:p w:rsidR="00D24CFA" w:rsidRPr="00D24CFA" w:rsidRDefault="00D24CFA" w:rsidP="00DE2908">
      <w:pPr>
        <w:spacing w:line="240" w:lineRule="auto"/>
        <w:rPr>
          <w:sz w:val="22"/>
          <w:szCs w:val="22"/>
        </w:rPr>
        <w:sectPr w:rsidR="00D24CFA" w:rsidRPr="00D24CFA" w:rsidSect="00FB2428">
          <w:pgSz w:w="16840" w:h="11907" w:orient="landscape" w:code="9"/>
          <w:pgMar w:top="567" w:right="709" w:bottom="993" w:left="851" w:header="720" w:footer="720" w:gutter="0"/>
          <w:cols w:space="720"/>
          <w:titlePg/>
          <w:docGrid w:linePitch="381"/>
        </w:sectPr>
      </w:pPr>
    </w:p>
    <w:p w:rsidR="004927F2" w:rsidRDefault="004927F2" w:rsidP="00DE2908">
      <w:pPr>
        <w:keepNext/>
        <w:keepLines/>
        <w:tabs>
          <w:tab w:val="left" w:pos="5622"/>
        </w:tabs>
        <w:spacing w:line="240" w:lineRule="auto"/>
        <w:ind w:firstLine="709"/>
        <w:jc w:val="right"/>
        <w:rPr>
          <w:sz w:val="22"/>
          <w:szCs w:val="22"/>
        </w:rPr>
      </w:pPr>
      <w:r>
        <w:rPr>
          <w:sz w:val="22"/>
          <w:szCs w:val="22"/>
        </w:rPr>
        <w:lastRenderedPageBreak/>
        <w:t>Приложение № 2</w:t>
      </w:r>
    </w:p>
    <w:p w:rsidR="004927F2" w:rsidRDefault="004927F2" w:rsidP="00DE2908">
      <w:pPr>
        <w:keepNext/>
        <w:keepLines/>
        <w:tabs>
          <w:tab w:val="left" w:pos="5622"/>
        </w:tabs>
        <w:spacing w:line="240" w:lineRule="auto"/>
        <w:ind w:firstLine="709"/>
        <w:jc w:val="right"/>
        <w:rPr>
          <w:sz w:val="22"/>
          <w:szCs w:val="22"/>
        </w:rPr>
      </w:pPr>
      <w:r>
        <w:rPr>
          <w:sz w:val="22"/>
          <w:szCs w:val="22"/>
        </w:rPr>
        <w:t>к договору №___________________</w:t>
      </w:r>
    </w:p>
    <w:p w:rsidR="008F23AE" w:rsidRDefault="004927F2" w:rsidP="00DE2908">
      <w:pPr>
        <w:keepNext/>
        <w:keepLines/>
        <w:tabs>
          <w:tab w:val="left" w:pos="5622"/>
        </w:tabs>
        <w:spacing w:line="240" w:lineRule="auto"/>
        <w:ind w:firstLine="0"/>
        <w:jc w:val="right"/>
        <w:rPr>
          <w:sz w:val="22"/>
          <w:szCs w:val="22"/>
        </w:rPr>
      </w:pPr>
      <w:r>
        <w:rPr>
          <w:sz w:val="22"/>
          <w:szCs w:val="22"/>
        </w:rPr>
        <w:t>от «_____» _________________ 20</w:t>
      </w:r>
      <w:r w:rsidR="00BB1A2F">
        <w:rPr>
          <w:sz w:val="22"/>
          <w:szCs w:val="22"/>
        </w:rPr>
        <w:t>__</w:t>
      </w:r>
      <w:r>
        <w:rPr>
          <w:sz w:val="22"/>
          <w:szCs w:val="22"/>
        </w:rPr>
        <w:t>_ г.</w:t>
      </w:r>
    </w:p>
    <w:p w:rsidR="004927F2" w:rsidRDefault="004927F2" w:rsidP="00DE2908">
      <w:pPr>
        <w:keepNext/>
        <w:keepLines/>
        <w:tabs>
          <w:tab w:val="left" w:pos="5622"/>
        </w:tabs>
        <w:spacing w:line="240" w:lineRule="auto"/>
        <w:ind w:firstLine="0"/>
        <w:jc w:val="right"/>
        <w:rPr>
          <w:sz w:val="22"/>
          <w:szCs w:val="22"/>
        </w:rPr>
      </w:pPr>
    </w:p>
    <w:p w:rsidR="00FB2428" w:rsidRPr="00B26352" w:rsidRDefault="00FE51A7" w:rsidP="00DE2908">
      <w:pPr>
        <w:pBdr>
          <w:top w:val="single" w:sz="4" w:space="1" w:color="auto"/>
        </w:pBdr>
        <w:spacing w:line="240" w:lineRule="auto"/>
        <w:ind w:firstLine="0"/>
        <w:jc w:val="center"/>
        <w:rPr>
          <w:i/>
          <w:snapToGrid/>
          <w:sz w:val="22"/>
          <w:szCs w:val="22"/>
        </w:rPr>
      </w:pPr>
      <w:r w:rsidRPr="00FE51A7">
        <w:rPr>
          <w:bCs/>
          <w:noProof/>
          <w:snapToGrid/>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3.2pt;margin-top:182.55pt;width:443.2pt;height:94.55pt;rotation:45;z-index:-251658240" filled="f">
            <v:shadow color="#868686"/>
            <v:textpath style="font-family:&quot;Arial Black&quot;;v-text-kern:t" trim="t" fitpath="t" string="Форма"/>
          </v:shape>
        </w:pict>
      </w:r>
      <w:r w:rsidR="00FB2428" w:rsidRPr="00B26352">
        <w:rPr>
          <w:i/>
          <w:snapToGrid/>
          <w:sz w:val="22"/>
          <w:szCs w:val="22"/>
        </w:rPr>
        <w:t>Начало формы</w:t>
      </w:r>
    </w:p>
    <w:p w:rsidR="008367F1" w:rsidRPr="008367F1" w:rsidRDefault="008367F1" w:rsidP="008367F1">
      <w:pPr>
        <w:widowControl w:val="0"/>
        <w:autoSpaceDE w:val="0"/>
        <w:autoSpaceDN w:val="0"/>
        <w:adjustRightInd w:val="0"/>
        <w:spacing w:line="240" w:lineRule="auto"/>
        <w:jc w:val="center"/>
        <w:rPr>
          <w:b/>
          <w:sz w:val="22"/>
          <w:szCs w:val="22"/>
        </w:rPr>
      </w:pPr>
      <w:r w:rsidRPr="008367F1">
        <w:rPr>
          <w:b/>
          <w:sz w:val="22"/>
          <w:szCs w:val="22"/>
        </w:rPr>
        <w:t xml:space="preserve">Справка о цепочке собственников </w:t>
      </w:r>
      <w:r>
        <w:rPr>
          <w:b/>
          <w:sz w:val="22"/>
          <w:szCs w:val="22"/>
        </w:rPr>
        <w:t>Страховщика</w:t>
      </w:r>
      <w:r w:rsidRPr="008367F1">
        <w:rPr>
          <w:b/>
          <w:sz w:val="22"/>
          <w:szCs w:val="22"/>
        </w:rPr>
        <w:t xml:space="preserve">, включая бенефициаров </w:t>
      </w:r>
    </w:p>
    <w:p w:rsidR="008367F1" w:rsidRPr="008367F1" w:rsidRDefault="008367F1" w:rsidP="008367F1">
      <w:pPr>
        <w:widowControl w:val="0"/>
        <w:autoSpaceDE w:val="0"/>
        <w:autoSpaceDN w:val="0"/>
        <w:adjustRightInd w:val="0"/>
        <w:spacing w:line="240" w:lineRule="auto"/>
        <w:jc w:val="center"/>
        <w:rPr>
          <w:b/>
          <w:sz w:val="22"/>
          <w:szCs w:val="22"/>
        </w:rPr>
      </w:pPr>
      <w:r w:rsidRPr="008367F1">
        <w:rPr>
          <w:b/>
          <w:sz w:val="22"/>
          <w:szCs w:val="22"/>
        </w:rPr>
        <w:t>(в том числе конечных) *</w:t>
      </w:r>
    </w:p>
    <w:p w:rsidR="008367F1" w:rsidRPr="008367F1" w:rsidRDefault="008367F1" w:rsidP="008367F1">
      <w:pPr>
        <w:widowControl w:val="0"/>
        <w:autoSpaceDE w:val="0"/>
        <w:autoSpaceDN w:val="0"/>
        <w:adjustRightInd w:val="0"/>
        <w:spacing w:line="240" w:lineRule="auto"/>
        <w:jc w:val="center"/>
        <w:rPr>
          <w:b/>
          <w:sz w:val="22"/>
          <w:szCs w:val="22"/>
        </w:rPr>
      </w:pPr>
      <w:r w:rsidRPr="008367F1">
        <w:rPr>
          <w:b/>
          <w:sz w:val="22"/>
          <w:szCs w:val="22"/>
        </w:rPr>
        <w:t>_________________________________________________</w:t>
      </w:r>
    </w:p>
    <w:p w:rsidR="008367F1" w:rsidRDefault="008367F1" w:rsidP="007140FB">
      <w:pPr>
        <w:widowControl w:val="0"/>
        <w:autoSpaceDE w:val="0"/>
        <w:autoSpaceDN w:val="0"/>
        <w:adjustRightInd w:val="0"/>
        <w:spacing w:line="240" w:lineRule="auto"/>
        <w:jc w:val="center"/>
        <w:rPr>
          <w:i/>
          <w:sz w:val="22"/>
          <w:szCs w:val="22"/>
        </w:rPr>
      </w:pPr>
      <w:r w:rsidRPr="008367F1">
        <w:rPr>
          <w:i/>
          <w:sz w:val="22"/>
          <w:szCs w:val="22"/>
        </w:rPr>
        <w:t>(наименование организации)</w:t>
      </w:r>
    </w:p>
    <w:tbl>
      <w:tblPr>
        <w:tblW w:w="10247" w:type="dxa"/>
        <w:jc w:val="center"/>
        <w:tblLayout w:type="fixed"/>
        <w:tblLook w:val="04A0"/>
      </w:tblPr>
      <w:tblGrid>
        <w:gridCol w:w="515"/>
        <w:gridCol w:w="369"/>
        <w:gridCol w:w="368"/>
        <w:gridCol w:w="740"/>
        <w:gridCol w:w="575"/>
        <w:gridCol w:w="815"/>
        <w:gridCol w:w="819"/>
        <w:gridCol w:w="820"/>
        <w:gridCol w:w="362"/>
        <w:gridCol w:w="453"/>
        <w:gridCol w:w="580"/>
        <w:gridCol w:w="571"/>
        <w:gridCol w:w="850"/>
        <w:gridCol w:w="709"/>
        <w:gridCol w:w="709"/>
        <w:gridCol w:w="992"/>
      </w:tblGrid>
      <w:tr w:rsidR="00B26352" w:rsidRPr="00B26352" w:rsidTr="00CD31E6">
        <w:trPr>
          <w:trHeight w:val="348"/>
          <w:jc w:val="center"/>
        </w:trPr>
        <w:tc>
          <w:tcPr>
            <w:tcW w:w="515" w:type="dxa"/>
            <w:vMerge w:val="restart"/>
            <w:tcBorders>
              <w:top w:val="single" w:sz="4" w:space="0" w:color="auto"/>
              <w:left w:val="single" w:sz="4" w:space="0" w:color="auto"/>
              <w:right w:val="single" w:sz="4" w:space="0" w:color="auto"/>
            </w:tcBorders>
            <w:shd w:val="clear" w:color="auto" w:fill="auto"/>
            <w:textDirection w:val="btLr"/>
            <w:vAlign w:val="center"/>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 п/п</w:t>
            </w:r>
          </w:p>
        </w:tc>
        <w:tc>
          <w:tcPr>
            <w:tcW w:w="3686" w:type="dxa"/>
            <w:gridSpan w:val="6"/>
            <w:tcBorders>
              <w:top w:val="single" w:sz="4" w:space="0" w:color="auto"/>
              <w:left w:val="single" w:sz="4" w:space="0" w:color="auto"/>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18"/>
                <w:szCs w:val="18"/>
                <w:lang w:eastAsia="ar-SA"/>
              </w:rPr>
            </w:pPr>
            <w:r w:rsidRPr="00B26352">
              <w:rPr>
                <w:bCs/>
                <w:snapToGrid/>
                <w:kern w:val="1"/>
                <w:sz w:val="18"/>
                <w:szCs w:val="18"/>
                <w:lang w:eastAsia="ar-SA"/>
              </w:rPr>
              <w:t>Информация об организации</w:t>
            </w:r>
          </w:p>
        </w:tc>
        <w:tc>
          <w:tcPr>
            <w:tcW w:w="820" w:type="dxa"/>
            <w:vMerge w:val="restart"/>
            <w:tcBorders>
              <w:top w:val="single" w:sz="4" w:space="0" w:color="auto"/>
              <w:left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18"/>
                <w:szCs w:val="18"/>
                <w:lang w:eastAsia="ar-SA"/>
              </w:rPr>
            </w:pPr>
            <w:r w:rsidRPr="00B26352">
              <w:rPr>
                <w:bCs/>
                <w:snapToGrid/>
                <w:kern w:val="1"/>
                <w:sz w:val="18"/>
                <w:szCs w:val="18"/>
                <w:lang w:eastAsia="ar-SA"/>
              </w:rPr>
              <w:t>**</w:t>
            </w:r>
          </w:p>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18"/>
                <w:szCs w:val="18"/>
                <w:lang w:eastAsia="ar-SA"/>
              </w:rPr>
            </w:pPr>
            <w:r w:rsidRPr="00B26352">
              <w:rPr>
                <w:bCs/>
                <w:snapToGrid/>
                <w:kern w:val="1"/>
                <w:sz w:val="18"/>
                <w:szCs w:val="18"/>
                <w:lang w:eastAsia="ar-SA"/>
              </w:rPr>
              <w:t>№</w:t>
            </w:r>
          </w:p>
        </w:tc>
        <w:tc>
          <w:tcPr>
            <w:tcW w:w="522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18"/>
                <w:szCs w:val="18"/>
                <w:lang w:eastAsia="ar-SA"/>
              </w:rPr>
            </w:pPr>
            <w:r w:rsidRPr="00B26352">
              <w:rPr>
                <w:bCs/>
                <w:snapToGrid/>
                <w:kern w:val="1"/>
                <w:sz w:val="18"/>
                <w:szCs w:val="18"/>
                <w:lang w:eastAsia="ar-SA"/>
              </w:rPr>
              <w:t>Информация о цепочке собственников организации (включая конечных бенефициаров)</w:t>
            </w:r>
          </w:p>
        </w:tc>
      </w:tr>
      <w:tr w:rsidR="00B26352" w:rsidRPr="00B26352" w:rsidTr="00CD31E6">
        <w:trPr>
          <w:trHeight w:val="2688"/>
          <w:jc w:val="center"/>
        </w:trPr>
        <w:tc>
          <w:tcPr>
            <w:tcW w:w="515" w:type="dxa"/>
            <w:vMerge/>
            <w:tcBorders>
              <w:left w:val="single" w:sz="4" w:space="0" w:color="auto"/>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18"/>
                <w:szCs w:val="18"/>
                <w:lang w:eastAsia="ar-SA"/>
              </w:rPr>
            </w:pPr>
          </w:p>
        </w:tc>
        <w:tc>
          <w:tcPr>
            <w:tcW w:w="369" w:type="dxa"/>
            <w:tcBorders>
              <w:top w:val="single" w:sz="4" w:space="0" w:color="000000"/>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ИНН</w:t>
            </w:r>
          </w:p>
        </w:tc>
        <w:tc>
          <w:tcPr>
            <w:tcW w:w="368" w:type="dxa"/>
            <w:tcBorders>
              <w:top w:val="single" w:sz="4" w:space="0" w:color="000000"/>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ОГРН</w:t>
            </w:r>
          </w:p>
        </w:tc>
        <w:tc>
          <w:tcPr>
            <w:tcW w:w="740" w:type="dxa"/>
            <w:tcBorders>
              <w:top w:val="single" w:sz="4" w:space="0" w:color="000000"/>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Код ОКВЭД</w:t>
            </w:r>
          </w:p>
        </w:tc>
        <w:tc>
          <w:tcPr>
            <w:tcW w:w="815" w:type="dxa"/>
            <w:tcBorders>
              <w:top w:val="single" w:sz="4" w:space="0" w:color="000000"/>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Ф.И.О. руководителя</w:t>
            </w:r>
          </w:p>
        </w:tc>
        <w:tc>
          <w:tcPr>
            <w:tcW w:w="819" w:type="dxa"/>
            <w:tcBorders>
              <w:top w:val="single" w:sz="4" w:space="0" w:color="000000"/>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Серия и номер документа, удостоверяющего личность руководителя</w:t>
            </w:r>
          </w:p>
        </w:tc>
        <w:tc>
          <w:tcPr>
            <w:tcW w:w="820" w:type="dxa"/>
            <w:vMerge/>
            <w:tcBorders>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p>
        </w:tc>
        <w:tc>
          <w:tcPr>
            <w:tcW w:w="362" w:type="dxa"/>
            <w:tcBorders>
              <w:top w:val="nil"/>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ИНН</w:t>
            </w:r>
          </w:p>
        </w:tc>
        <w:tc>
          <w:tcPr>
            <w:tcW w:w="453" w:type="dxa"/>
            <w:tcBorders>
              <w:top w:val="nil"/>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ОГРН</w:t>
            </w:r>
          </w:p>
        </w:tc>
        <w:tc>
          <w:tcPr>
            <w:tcW w:w="580" w:type="dxa"/>
            <w:tcBorders>
              <w:top w:val="nil"/>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bCs/>
                <w:snapToGrid/>
                <w:kern w:val="1"/>
                <w:sz w:val="18"/>
                <w:szCs w:val="18"/>
                <w:lang w:eastAsia="ar-SA"/>
              </w:rPr>
            </w:pPr>
            <w:r w:rsidRPr="00B26352">
              <w:rPr>
                <w:bCs/>
                <w:snapToGrid/>
                <w:kern w:val="1"/>
                <w:sz w:val="18"/>
                <w:szCs w:val="18"/>
                <w:lang w:eastAsia="ar-SA"/>
              </w:rPr>
              <w:t>Руководитель / участник / акционер / бенефициар</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B26352" w:rsidRPr="00B26352" w:rsidRDefault="00B26352" w:rsidP="00B26352">
            <w:pPr>
              <w:widowControl w:val="0"/>
              <w:suppressAutoHyphens/>
              <w:autoSpaceDE w:val="0"/>
              <w:autoSpaceDN w:val="0"/>
              <w:adjustRightInd w:val="0"/>
              <w:spacing w:line="240" w:lineRule="auto"/>
              <w:ind w:left="113" w:right="113" w:firstLine="0"/>
              <w:jc w:val="center"/>
              <w:rPr>
                <w:snapToGrid/>
                <w:kern w:val="1"/>
                <w:sz w:val="18"/>
                <w:szCs w:val="18"/>
                <w:lang w:eastAsia="ar-SA"/>
              </w:rPr>
            </w:pPr>
            <w:r w:rsidRPr="00B26352">
              <w:rPr>
                <w:snapToGrid/>
                <w:kern w:val="1"/>
                <w:sz w:val="18"/>
                <w:szCs w:val="18"/>
                <w:lang w:eastAsia="ar-SA"/>
              </w:rPr>
              <w:t xml:space="preserve">Размер доли (для участников </w:t>
            </w:r>
            <w:r w:rsidRPr="00B26352">
              <w:rPr>
                <w:bCs/>
                <w:snapToGrid/>
                <w:kern w:val="1"/>
                <w:sz w:val="18"/>
                <w:szCs w:val="18"/>
                <w:lang w:eastAsia="ar-SA"/>
              </w:rPr>
              <w:t>/ акционеров / бенефициаров)</w:t>
            </w:r>
            <w:r w:rsidRPr="00B26352">
              <w:rPr>
                <w:snapToGrid/>
                <w:kern w:val="1"/>
                <w:sz w:val="18"/>
                <w:szCs w:val="18"/>
                <w:lang w:eastAsia="ar-SA"/>
              </w:rPr>
              <w:t xml:space="preserve"> </w:t>
            </w:r>
          </w:p>
        </w:tc>
        <w:tc>
          <w:tcPr>
            <w:tcW w:w="992" w:type="dxa"/>
            <w:tcBorders>
              <w:top w:val="nil"/>
              <w:left w:val="single" w:sz="4" w:space="0" w:color="auto"/>
              <w:bottom w:val="single" w:sz="4" w:space="0" w:color="auto"/>
              <w:right w:val="single" w:sz="4" w:space="0" w:color="auto"/>
            </w:tcBorders>
            <w:shd w:val="clear" w:color="auto" w:fill="auto"/>
            <w:textDirection w:val="btLr"/>
          </w:tcPr>
          <w:p w:rsidR="00B26352" w:rsidRPr="00B26352" w:rsidRDefault="00B26352" w:rsidP="00B26352">
            <w:pPr>
              <w:widowControl w:val="0"/>
              <w:suppressAutoHyphens/>
              <w:autoSpaceDE w:val="0"/>
              <w:autoSpaceDN w:val="0"/>
              <w:adjustRightInd w:val="0"/>
              <w:spacing w:line="240" w:lineRule="auto"/>
              <w:ind w:left="113" w:right="113" w:firstLine="0"/>
              <w:jc w:val="center"/>
              <w:rPr>
                <w:snapToGrid/>
                <w:kern w:val="1"/>
                <w:sz w:val="18"/>
                <w:szCs w:val="18"/>
                <w:lang w:eastAsia="ar-SA"/>
              </w:rPr>
            </w:pPr>
            <w:r w:rsidRPr="00B26352">
              <w:rPr>
                <w:snapToGrid/>
                <w:kern w:val="1"/>
                <w:sz w:val="18"/>
                <w:szCs w:val="18"/>
                <w:lang w:eastAsia="ar-SA"/>
              </w:rPr>
              <w:t>Информация о подтверждающих документах (наименование, реквизиты и т.д.)***</w:t>
            </w:r>
          </w:p>
        </w:tc>
      </w:tr>
      <w:tr w:rsidR="00B26352" w:rsidRPr="00B26352" w:rsidTr="00CD31E6">
        <w:trPr>
          <w:trHeight w:val="236"/>
          <w:jc w:val="center"/>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w:t>
            </w:r>
          </w:p>
        </w:tc>
        <w:tc>
          <w:tcPr>
            <w:tcW w:w="369"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2</w:t>
            </w:r>
          </w:p>
        </w:tc>
        <w:tc>
          <w:tcPr>
            <w:tcW w:w="368"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3</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4</w:t>
            </w:r>
          </w:p>
        </w:tc>
        <w:tc>
          <w:tcPr>
            <w:tcW w:w="575"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5</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6</w:t>
            </w:r>
          </w:p>
        </w:tc>
        <w:tc>
          <w:tcPr>
            <w:tcW w:w="819"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7</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8</w:t>
            </w:r>
          </w:p>
        </w:tc>
        <w:tc>
          <w:tcPr>
            <w:tcW w:w="362"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9</w:t>
            </w:r>
          </w:p>
        </w:tc>
        <w:tc>
          <w:tcPr>
            <w:tcW w:w="453"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10</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11</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26352" w:rsidRPr="00B26352" w:rsidRDefault="00B26352" w:rsidP="00B26352">
            <w:pPr>
              <w:widowControl w:val="0"/>
              <w:suppressAutoHyphens/>
              <w:autoSpaceDE w:val="0"/>
              <w:autoSpaceDN w:val="0"/>
              <w:adjustRightInd w:val="0"/>
              <w:spacing w:line="240" w:lineRule="auto"/>
              <w:ind w:firstLine="0"/>
              <w:jc w:val="center"/>
              <w:rPr>
                <w:snapToGrid/>
                <w:kern w:val="1"/>
                <w:sz w:val="20"/>
                <w:lang w:eastAsia="ar-SA"/>
              </w:rPr>
            </w:pPr>
            <w:r w:rsidRPr="00B26352">
              <w:rPr>
                <w:bCs/>
                <w:snapToGrid/>
                <w:kern w:val="1"/>
                <w:sz w:val="20"/>
                <w:lang w:eastAsia="ar-SA"/>
              </w:rPr>
              <w:t>15</w:t>
            </w:r>
          </w:p>
        </w:tc>
        <w:tc>
          <w:tcPr>
            <w:tcW w:w="992"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val="en-US" w:eastAsia="ar-SA"/>
              </w:rPr>
            </w:pPr>
            <w:r w:rsidRPr="00B26352">
              <w:rPr>
                <w:bCs/>
                <w:snapToGrid/>
                <w:kern w:val="1"/>
                <w:sz w:val="20"/>
                <w:lang w:val="en-US" w:eastAsia="ar-SA"/>
              </w:rPr>
              <w:t>16</w:t>
            </w:r>
          </w:p>
        </w:tc>
      </w:tr>
      <w:tr w:rsidR="00B26352" w:rsidRPr="00B26352" w:rsidTr="00CD31E6">
        <w:trPr>
          <w:trHeight w:val="236"/>
          <w:jc w:val="center"/>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w:t>
            </w:r>
          </w:p>
        </w:tc>
        <w:tc>
          <w:tcPr>
            <w:tcW w:w="369"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8"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5"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5"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9"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20"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1.1</w:t>
            </w:r>
          </w:p>
        </w:tc>
        <w:tc>
          <w:tcPr>
            <w:tcW w:w="362"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453"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80"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r>
      <w:tr w:rsidR="00B26352" w:rsidRPr="00B26352" w:rsidTr="00CD31E6">
        <w:trPr>
          <w:trHeight w:val="236"/>
          <w:jc w:val="center"/>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9"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8"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40"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5"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5"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9"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20"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1.1.1</w:t>
            </w:r>
          </w:p>
        </w:tc>
        <w:tc>
          <w:tcPr>
            <w:tcW w:w="362"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453"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80"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50" w:type="dxa"/>
            <w:tcBorders>
              <w:top w:val="single" w:sz="4" w:space="0" w:color="auto"/>
              <w:left w:val="nil"/>
              <w:bottom w:val="single" w:sz="4" w:space="0" w:color="auto"/>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992" w:type="dxa"/>
            <w:tcBorders>
              <w:top w:val="single" w:sz="4" w:space="0" w:color="auto"/>
              <w:left w:val="nil"/>
              <w:bottom w:val="single" w:sz="4" w:space="0" w:color="auto"/>
              <w:right w:val="single" w:sz="4" w:space="0" w:color="auto"/>
            </w:tcBorders>
            <w:shd w:val="clear" w:color="auto" w:fill="auto"/>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r>
      <w:tr w:rsidR="00B26352" w:rsidRPr="00B26352" w:rsidTr="00CD31E6">
        <w:trPr>
          <w:trHeight w:val="236"/>
          <w:jc w:val="center"/>
        </w:trPr>
        <w:tc>
          <w:tcPr>
            <w:tcW w:w="515" w:type="dxa"/>
            <w:tcBorders>
              <w:top w:val="nil"/>
              <w:left w:val="single" w:sz="4" w:space="0" w:color="auto"/>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9"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8"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40"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5"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5"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9"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20"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1.1.2</w:t>
            </w:r>
          </w:p>
        </w:tc>
        <w:tc>
          <w:tcPr>
            <w:tcW w:w="362"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453"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80"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1"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50" w:type="dxa"/>
            <w:tcBorders>
              <w:top w:val="nil"/>
              <w:left w:val="nil"/>
              <w:bottom w:val="single" w:sz="4" w:space="0" w:color="auto"/>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nil"/>
              <w:left w:val="nil"/>
              <w:bottom w:val="single" w:sz="4" w:space="0" w:color="auto"/>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992" w:type="dxa"/>
            <w:tcBorders>
              <w:top w:val="nil"/>
              <w:left w:val="nil"/>
              <w:bottom w:val="single" w:sz="4" w:space="0" w:color="auto"/>
              <w:right w:val="single" w:sz="4" w:space="0" w:color="auto"/>
            </w:tcBorders>
            <w:shd w:val="clear" w:color="auto" w:fill="auto"/>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r>
      <w:tr w:rsidR="00B26352" w:rsidRPr="00B26352" w:rsidTr="00CD31E6">
        <w:trPr>
          <w:trHeight w:val="236"/>
          <w:jc w:val="center"/>
        </w:trPr>
        <w:tc>
          <w:tcPr>
            <w:tcW w:w="515" w:type="dxa"/>
            <w:tcBorders>
              <w:top w:val="nil"/>
              <w:left w:val="single" w:sz="4" w:space="0" w:color="auto"/>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9"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8"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40"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5"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5"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9"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20"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1.1.3</w:t>
            </w:r>
          </w:p>
        </w:tc>
        <w:tc>
          <w:tcPr>
            <w:tcW w:w="362"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453"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80"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1"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50" w:type="dxa"/>
            <w:tcBorders>
              <w:top w:val="nil"/>
              <w:left w:val="nil"/>
              <w:bottom w:val="single" w:sz="4" w:space="0" w:color="auto"/>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nil"/>
              <w:left w:val="nil"/>
              <w:bottom w:val="single" w:sz="4" w:space="0" w:color="auto"/>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992" w:type="dxa"/>
            <w:tcBorders>
              <w:top w:val="nil"/>
              <w:left w:val="nil"/>
              <w:bottom w:val="single" w:sz="4" w:space="0" w:color="auto"/>
              <w:right w:val="single" w:sz="4" w:space="0" w:color="auto"/>
            </w:tcBorders>
            <w:shd w:val="clear" w:color="auto" w:fill="auto"/>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r>
      <w:tr w:rsidR="00B26352" w:rsidRPr="00B26352" w:rsidTr="00CD31E6">
        <w:trPr>
          <w:trHeight w:val="236"/>
          <w:jc w:val="center"/>
        </w:trPr>
        <w:tc>
          <w:tcPr>
            <w:tcW w:w="515" w:type="dxa"/>
            <w:tcBorders>
              <w:top w:val="nil"/>
              <w:left w:val="single" w:sz="4" w:space="0" w:color="auto"/>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9"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8"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40"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5"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5"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9"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20"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1.1.3.1</w:t>
            </w:r>
          </w:p>
        </w:tc>
        <w:tc>
          <w:tcPr>
            <w:tcW w:w="362"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453"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80"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1"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50" w:type="dxa"/>
            <w:tcBorders>
              <w:top w:val="nil"/>
              <w:left w:val="nil"/>
              <w:bottom w:val="single" w:sz="4" w:space="0" w:color="auto"/>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nil"/>
              <w:left w:val="nil"/>
              <w:bottom w:val="single" w:sz="4" w:space="0" w:color="auto"/>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nil"/>
              <w:left w:val="nil"/>
              <w:bottom w:val="single" w:sz="4" w:space="0" w:color="auto"/>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992" w:type="dxa"/>
            <w:tcBorders>
              <w:top w:val="nil"/>
              <w:left w:val="nil"/>
              <w:bottom w:val="single" w:sz="4" w:space="0" w:color="auto"/>
              <w:right w:val="single" w:sz="4" w:space="0" w:color="auto"/>
            </w:tcBorders>
            <w:shd w:val="clear" w:color="auto" w:fill="auto"/>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r>
      <w:tr w:rsidR="00B26352" w:rsidRPr="00B26352" w:rsidTr="00CD31E6">
        <w:trPr>
          <w:trHeight w:val="236"/>
          <w:jc w:val="center"/>
        </w:trPr>
        <w:tc>
          <w:tcPr>
            <w:tcW w:w="515" w:type="dxa"/>
            <w:tcBorders>
              <w:top w:val="nil"/>
              <w:left w:val="single" w:sz="4" w:space="0" w:color="auto"/>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9" w:type="dxa"/>
            <w:tcBorders>
              <w:top w:val="nil"/>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8" w:type="dxa"/>
            <w:tcBorders>
              <w:top w:val="nil"/>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40" w:type="dxa"/>
            <w:tcBorders>
              <w:top w:val="nil"/>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5" w:type="dxa"/>
            <w:tcBorders>
              <w:top w:val="nil"/>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5" w:type="dxa"/>
            <w:tcBorders>
              <w:top w:val="nil"/>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9" w:type="dxa"/>
            <w:tcBorders>
              <w:top w:val="nil"/>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20" w:type="dxa"/>
            <w:tcBorders>
              <w:top w:val="nil"/>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1.1.3.2</w:t>
            </w:r>
          </w:p>
        </w:tc>
        <w:tc>
          <w:tcPr>
            <w:tcW w:w="362" w:type="dxa"/>
            <w:tcBorders>
              <w:top w:val="nil"/>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453" w:type="dxa"/>
            <w:tcBorders>
              <w:top w:val="nil"/>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80" w:type="dxa"/>
            <w:tcBorders>
              <w:top w:val="nil"/>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1" w:type="dxa"/>
            <w:tcBorders>
              <w:top w:val="nil"/>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50" w:type="dxa"/>
            <w:tcBorders>
              <w:top w:val="nil"/>
              <w:left w:val="nil"/>
              <w:bottom w:val="single" w:sz="4" w:space="0" w:color="000000"/>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nil"/>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nil"/>
              <w:left w:val="nil"/>
              <w:bottom w:val="single" w:sz="4" w:space="0" w:color="000000"/>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992" w:type="dxa"/>
            <w:tcBorders>
              <w:top w:val="nil"/>
              <w:left w:val="nil"/>
              <w:bottom w:val="single" w:sz="4" w:space="0" w:color="000000"/>
              <w:right w:val="single" w:sz="4" w:space="0" w:color="auto"/>
            </w:tcBorders>
            <w:shd w:val="clear" w:color="auto" w:fill="auto"/>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r>
      <w:tr w:rsidR="00B26352" w:rsidRPr="00B26352" w:rsidTr="00CD31E6">
        <w:trPr>
          <w:trHeight w:val="236"/>
          <w:jc w:val="center"/>
        </w:trPr>
        <w:tc>
          <w:tcPr>
            <w:tcW w:w="515" w:type="dxa"/>
            <w:tcBorders>
              <w:top w:val="single" w:sz="4" w:space="0" w:color="000000"/>
              <w:left w:val="single" w:sz="4" w:space="0" w:color="auto"/>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9"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8"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40"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5"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9"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20"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992" w:type="dxa"/>
            <w:tcBorders>
              <w:top w:val="single" w:sz="4" w:space="0" w:color="000000"/>
              <w:left w:val="nil"/>
              <w:bottom w:val="single" w:sz="4" w:space="0" w:color="000000"/>
              <w:right w:val="single" w:sz="4" w:space="0" w:color="auto"/>
            </w:tcBorders>
            <w:shd w:val="clear" w:color="auto" w:fill="auto"/>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r>
      <w:tr w:rsidR="00B26352" w:rsidRPr="00B26352" w:rsidTr="00CD31E6">
        <w:trPr>
          <w:trHeight w:val="236"/>
          <w:jc w:val="center"/>
        </w:trPr>
        <w:tc>
          <w:tcPr>
            <w:tcW w:w="515" w:type="dxa"/>
            <w:tcBorders>
              <w:top w:val="single" w:sz="4" w:space="0" w:color="000000"/>
              <w:left w:val="single" w:sz="4" w:space="0" w:color="auto"/>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9"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8"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40"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5"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9"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20"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1.2</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992" w:type="dxa"/>
            <w:tcBorders>
              <w:top w:val="single" w:sz="4" w:space="0" w:color="000000"/>
              <w:left w:val="nil"/>
              <w:bottom w:val="single" w:sz="4" w:space="0" w:color="000000"/>
              <w:right w:val="single" w:sz="4" w:space="0" w:color="auto"/>
            </w:tcBorders>
            <w:shd w:val="clear" w:color="auto" w:fill="auto"/>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r>
      <w:tr w:rsidR="00B26352" w:rsidRPr="00B26352" w:rsidTr="00CD31E6">
        <w:trPr>
          <w:trHeight w:val="236"/>
          <w:jc w:val="center"/>
        </w:trPr>
        <w:tc>
          <w:tcPr>
            <w:tcW w:w="515" w:type="dxa"/>
            <w:tcBorders>
              <w:top w:val="single" w:sz="4" w:space="0" w:color="000000"/>
              <w:left w:val="single" w:sz="4" w:space="0" w:color="auto"/>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9"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8"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40"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5"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9"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20"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1.2.1</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992" w:type="dxa"/>
            <w:tcBorders>
              <w:top w:val="single" w:sz="4" w:space="0" w:color="000000"/>
              <w:left w:val="nil"/>
              <w:bottom w:val="single" w:sz="4" w:space="0" w:color="000000"/>
              <w:right w:val="single" w:sz="4" w:space="0" w:color="auto"/>
            </w:tcBorders>
            <w:shd w:val="clear" w:color="auto" w:fill="auto"/>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r>
      <w:tr w:rsidR="00B26352" w:rsidRPr="00B26352" w:rsidTr="00CD31E6">
        <w:trPr>
          <w:trHeight w:val="236"/>
          <w:jc w:val="center"/>
        </w:trPr>
        <w:tc>
          <w:tcPr>
            <w:tcW w:w="515" w:type="dxa"/>
            <w:tcBorders>
              <w:top w:val="single" w:sz="4" w:space="0" w:color="000000"/>
              <w:left w:val="single" w:sz="4" w:space="0" w:color="auto"/>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9"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368"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40"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5"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19"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20"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r w:rsidRPr="00B26352">
              <w:rPr>
                <w:bCs/>
                <w:snapToGrid/>
                <w:kern w:val="1"/>
                <w:sz w:val="20"/>
                <w:lang w:eastAsia="ar-SA"/>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c>
          <w:tcPr>
            <w:tcW w:w="992" w:type="dxa"/>
            <w:tcBorders>
              <w:top w:val="single" w:sz="4" w:space="0" w:color="000000"/>
              <w:left w:val="nil"/>
              <w:bottom w:val="single" w:sz="4" w:space="0" w:color="000000"/>
              <w:right w:val="single" w:sz="4" w:space="0" w:color="auto"/>
            </w:tcBorders>
            <w:shd w:val="clear" w:color="auto" w:fill="auto"/>
          </w:tcPr>
          <w:p w:rsidR="00B26352" w:rsidRPr="00B26352" w:rsidRDefault="00B26352" w:rsidP="00B26352">
            <w:pPr>
              <w:widowControl w:val="0"/>
              <w:suppressAutoHyphens/>
              <w:autoSpaceDE w:val="0"/>
              <w:autoSpaceDN w:val="0"/>
              <w:adjustRightInd w:val="0"/>
              <w:spacing w:line="240" w:lineRule="auto"/>
              <w:ind w:firstLine="0"/>
              <w:jc w:val="center"/>
              <w:rPr>
                <w:bCs/>
                <w:snapToGrid/>
                <w:kern w:val="1"/>
                <w:sz w:val="20"/>
                <w:lang w:eastAsia="ar-SA"/>
              </w:rPr>
            </w:pPr>
          </w:p>
        </w:tc>
      </w:tr>
    </w:tbl>
    <w:p w:rsidR="008367F1" w:rsidRPr="00B26352" w:rsidRDefault="008367F1" w:rsidP="007140FB">
      <w:pPr>
        <w:widowControl w:val="0"/>
        <w:autoSpaceDE w:val="0"/>
        <w:autoSpaceDN w:val="0"/>
        <w:adjustRightInd w:val="0"/>
        <w:spacing w:line="240" w:lineRule="auto"/>
        <w:jc w:val="center"/>
        <w:rPr>
          <w:sz w:val="22"/>
          <w:szCs w:val="22"/>
        </w:rPr>
      </w:pPr>
    </w:p>
    <w:p w:rsidR="008367F1" w:rsidRPr="008367F1" w:rsidRDefault="008367F1" w:rsidP="00B26352">
      <w:pPr>
        <w:widowControl w:val="0"/>
        <w:autoSpaceDE w:val="0"/>
        <w:autoSpaceDN w:val="0"/>
        <w:adjustRightInd w:val="0"/>
        <w:spacing w:line="240" w:lineRule="auto"/>
        <w:rPr>
          <w:b/>
          <w:sz w:val="20"/>
        </w:rPr>
      </w:pPr>
      <w:r w:rsidRPr="008367F1">
        <w:rPr>
          <w:b/>
          <w:sz w:val="20"/>
        </w:rPr>
        <w:t>Примечания:</w:t>
      </w:r>
    </w:p>
    <w:p w:rsidR="008367F1" w:rsidRPr="008367F1" w:rsidRDefault="008367F1" w:rsidP="00B26352">
      <w:pPr>
        <w:widowControl w:val="0"/>
        <w:tabs>
          <w:tab w:val="left" w:pos="708"/>
          <w:tab w:val="left" w:pos="1134"/>
        </w:tabs>
        <w:autoSpaceDE w:val="0"/>
        <w:autoSpaceDN w:val="0"/>
        <w:spacing w:line="240" w:lineRule="auto"/>
        <w:rPr>
          <w:rFonts w:eastAsia="Calibri"/>
          <w:bCs/>
          <w:sz w:val="20"/>
        </w:rPr>
      </w:pPr>
      <w:r w:rsidRPr="008367F1">
        <w:rPr>
          <w:rFonts w:eastAsia="Calibri"/>
          <w:bCs/>
          <w:sz w:val="20"/>
        </w:rPr>
        <w:t>______________________________________________________________________________________</w:t>
      </w:r>
    </w:p>
    <w:p w:rsidR="008367F1" w:rsidRPr="008367F1" w:rsidRDefault="008367F1" w:rsidP="00B26352">
      <w:pPr>
        <w:widowControl w:val="0"/>
        <w:overflowPunct w:val="0"/>
        <w:autoSpaceDE w:val="0"/>
        <w:spacing w:line="240" w:lineRule="auto"/>
        <w:rPr>
          <w:rFonts w:eastAsia="Calibri"/>
          <w:bCs/>
          <w:sz w:val="20"/>
        </w:rPr>
      </w:pPr>
      <w:r w:rsidRPr="008367F1">
        <w:rPr>
          <w:rFonts w:eastAsia="Calibri"/>
          <w:bCs/>
          <w:sz w:val="20"/>
        </w:rPr>
        <w:t xml:space="preserve">    (подпись уполномоченного представителя)                 (Ф.И.О. и должность подписавшего)</w:t>
      </w:r>
    </w:p>
    <w:p w:rsidR="008367F1" w:rsidRPr="008367F1" w:rsidRDefault="008367F1" w:rsidP="00B26352">
      <w:pPr>
        <w:widowControl w:val="0"/>
        <w:overflowPunct w:val="0"/>
        <w:autoSpaceDE w:val="0"/>
        <w:spacing w:line="240" w:lineRule="auto"/>
        <w:rPr>
          <w:rFonts w:eastAsia="Calibri"/>
          <w:b/>
          <w:sz w:val="20"/>
        </w:rPr>
      </w:pPr>
      <w:r w:rsidRPr="008367F1">
        <w:rPr>
          <w:rFonts w:eastAsia="Calibri"/>
          <w:b/>
          <w:sz w:val="20"/>
        </w:rPr>
        <w:t>М.П.</w:t>
      </w:r>
    </w:p>
    <w:p w:rsidR="00E00AF8" w:rsidRPr="00B26352" w:rsidRDefault="00E00AF8" w:rsidP="00B26352">
      <w:pPr>
        <w:widowControl w:val="0"/>
        <w:tabs>
          <w:tab w:val="left" w:pos="284"/>
        </w:tabs>
        <w:autoSpaceDE w:val="0"/>
        <w:autoSpaceDN w:val="0"/>
        <w:adjustRightInd w:val="0"/>
        <w:spacing w:line="240" w:lineRule="auto"/>
        <w:rPr>
          <w:i/>
          <w:sz w:val="16"/>
          <w:szCs w:val="16"/>
        </w:rPr>
      </w:pPr>
      <w:r w:rsidRPr="00B26352">
        <w:rPr>
          <w:i/>
          <w:sz w:val="16"/>
          <w:szCs w:val="16"/>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E00AF8" w:rsidRPr="00B26352" w:rsidRDefault="00E00AF8" w:rsidP="007140FB">
      <w:pPr>
        <w:widowControl w:val="0"/>
        <w:tabs>
          <w:tab w:val="left" w:pos="284"/>
        </w:tabs>
        <w:autoSpaceDE w:val="0"/>
        <w:autoSpaceDN w:val="0"/>
        <w:adjustRightInd w:val="0"/>
        <w:spacing w:line="240" w:lineRule="auto"/>
        <w:rPr>
          <w:i/>
          <w:sz w:val="16"/>
          <w:szCs w:val="16"/>
        </w:rPr>
      </w:pPr>
      <w:r w:rsidRPr="00B26352">
        <w:rPr>
          <w:i/>
          <w:sz w:val="16"/>
          <w:szCs w:val="16"/>
        </w:rPr>
        <w:t>Изменение формы справки недопустимо.</w:t>
      </w:r>
    </w:p>
    <w:p w:rsidR="00E00AF8" w:rsidRPr="00B26352" w:rsidRDefault="00E00AF8" w:rsidP="007140FB">
      <w:pPr>
        <w:widowControl w:val="0"/>
        <w:tabs>
          <w:tab w:val="left" w:pos="284"/>
        </w:tabs>
        <w:autoSpaceDE w:val="0"/>
        <w:autoSpaceDN w:val="0"/>
        <w:adjustRightInd w:val="0"/>
        <w:spacing w:line="240" w:lineRule="auto"/>
        <w:rPr>
          <w:i/>
          <w:sz w:val="16"/>
          <w:szCs w:val="16"/>
        </w:rPr>
      </w:pPr>
      <w:r w:rsidRPr="00B26352">
        <w:rPr>
          <w:i/>
          <w:sz w:val="16"/>
          <w:szCs w:val="16"/>
        </w:rPr>
        <w:t>Указывается полное наименование юридического лица с расшифровкой его организационно-правовой формы.</w:t>
      </w:r>
    </w:p>
    <w:p w:rsidR="00E00AF8" w:rsidRPr="00B26352" w:rsidRDefault="00E00AF8" w:rsidP="007140FB">
      <w:pPr>
        <w:widowControl w:val="0"/>
        <w:tabs>
          <w:tab w:val="left" w:pos="284"/>
        </w:tabs>
        <w:autoSpaceDE w:val="0"/>
        <w:autoSpaceDN w:val="0"/>
        <w:adjustRightInd w:val="0"/>
        <w:spacing w:line="240" w:lineRule="auto"/>
        <w:rPr>
          <w:i/>
          <w:sz w:val="16"/>
          <w:szCs w:val="16"/>
        </w:rPr>
      </w:pPr>
      <w:r w:rsidRPr="00B26352">
        <w:rPr>
          <w:i/>
          <w:sz w:val="16"/>
          <w:szCs w:val="16"/>
        </w:rPr>
        <w:t>Графы (поля) таблицы должны содержать информацию, касающуюся только этой графы (поля).</w:t>
      </w:r>
    </w:p>
    <w:p w:rsidR="00E00AF8" w:rsidRPr="00B26352" w:rsidRDefault="00E00AF8" w:rsidP="007140FB">
      <w:pPr>
        <w:widowControl w:val="0"/>
        <w:tabs>
          <w:tab w:val="left" w:pos="284"/>
        </w:tabs>
        <w:autoSpaceDE w:val="0"/>
        <w:autoSpaceDN w:val="0"/>
        <w:adjustRightInd w:val="0"/>
        <w:spacing w:line="240" w:lineRule="auto"/>
        <w:rPr>
          <w:i/>
          <w:sz w:val="16"/>
          <w:szCs w:val="16"/>
        </w:rPr>
      </w:pPr>
      <w:r w:rsidRPr="00B26352">
        <w:rPr>
          <w:i/>
          <w:sz w:val="16"/>
          <w:szCs w:val="16"/>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E00AF8" w:rsidRPr="00B26352" w:rsidRDefault="00E00AF8" w:rsidP="007140FB">
      <w:pPr>
        <w:widowControl w:val="0"/>
        <w:tabs>
          <w:tab w:val="left" w:pos="284"/>
        </w:tabs>
        <w:autoSpaceDE w:val="0"/>
        <w:autoSpaceDN w:val="0"/>
        <w:adjustRightInd w:val="0"/>
        <w:spacing w:line="240" w:lineRule="auto"/>
        <w:rPr>
          <w:i/>
          <w:sz w:val="16"/>
          <w:szCs w:val="16"/>
        </w:rPr>
      </w:pPr>
      <w:r w:rsidRPr="00B26352">
        <w:rPr>
          <w:i/>
          <w:sz w:val="16"/>
          <w:szCs w:val="16"/>
        </w:rPr>
        <w:t>При заполнении паспортных данных указываются только серия и номер паспорта в формате ХХХХ ХХХХХХ.</w:t>
      </w:r>
    </w:p>
    <w:p w:rsidR="00E00AF8" w:rsidRPr="00B26352" w:rsidRDefault="00E00AF8" w:rsidP="007140FB">
      <w:pPr>
        <w:widowControl w:val="0"/>
        <w:tabs>
          <w:tab w:val="left" w:pos="284"/>
        </w:tabs>
        <w:autoSpaceDE w:val="0"/>
        <w:autoSpaceDN w:val="0"/>
        <w:adjustRightInd w:val="0"/>
        <w:spacing w:line="240" w:lineRule="auto"/>
        <w:rPr>
          <w:i/>
          <w:sz w:val="16"/>
          <w:szCs w:val="16"/>
        </w:rPr>
      </w:pPr>
      <w:r w:rsidRPr="00B26352">
        <w:rPr>
          <w:i/>
          <w:sz w:val="16"/>
          <w:szCs w:val="16"/>
        </w:rPr>
        <w:t>**</w:t>
      </w:r>
      <w:r w:rsidRPr="00B26352">
        <w:rPr>
          <w:i/>
          <w:sz w:val="16"/>
          <w:szCs w:val="16"/>
        </w:rPr>
        <w:tab/>
        <w:t>1.1, 1.2 и т.д. - собственники участника (собственники первого уровня).</w:t>
      </w:r>
    </w:p>
    <w:p w:rsidR="00E00AF8" w:rsidRPr="00B26352" w:rsidRDefault="00E00AF8" w:rsidP="007140FB">
      <w:pPr>
        <w:widowControl w:val="0"/>
        <w:tabs>
          <w:tab w:val="left" w:pos="284"/>
        </w:tabs>
        <w:autoSpaceDE w:val="0"/>
        <w:autoSpaceDN w:val="0"/>
        <w:adjustRightInd w:val="0"/>
        <w:spacing w:line="240" w:lineRule="auto"/>
        <w:rPr>
          <w:i/>
          <w:sz w:val="16"/>
          <w:szCs w:val="16"/>
        </w:rPr>
      </w:pPr>
      <w:r w:rsidRPr="00B26352">
        <w:rPr>
          <w:i/>
          <w:sz w:val="16"/>
          <w:szCs w:val="16"/>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B26352">
        <w:rPr>
          <w:i/>
          <w:sz w:val="16"/>
          <w:szCs w:val="16"/>
        </w:rPr>
        <w:t>бенефициарного</w:t>
      </w:r>
      <w:proofErr w:type="spellEnd"/>
      <w:r w:rsidRPr="00B26352">
        <w:rPr>
          <w:i/>
          <w:sz w:val="16"/>
          <w:szCs w:val="16"/>
        </w:rPr>
        <w:t xml:space="preserve"> собственника (пример - 1.1.3.1).</w:t>
      </w:r>
    </w:p>
    <w:p w:rsidR="00E00AF8" w:rsidRPr="00B26352" w:rsidRDefault="00E00AF8" w:rsidP="007140FB">
      <w:pPr>
        <w:widowControl w:val="0"/>
        <w:tabs>
          <w:tab w:val="left" w:pos="284"/>
          <w:tab w:val="left" w:pos="426"/>
        </w:tabs>
        <w:autoSpaceDE w:val="0"/>
        <w:autoSpaceDN w:val="0"/>
        <w:adjustRightInd w:val="0"/>
        <w:spacing w:line="240" w:lineRule="auto"/>
        <w:rPr>
          <w:sz w:val="16"/>
          <w:szCs w:val="16"/>
        </w:rPr>
      </w:pPr>
      <w:r w:rsidRPr="00B26352">
        <w:rPr>
          <w:i/>
          <w:sz w:val="16"/>
          <w:szCs w:val="16"/>
        </w:rPr>
        <w:t>***</w:t>
      </w:r>
      <w:r w:rsidRPr="00B26352">
        <w:rPr>
          <w:i/>
          <w:sz w:val="16"/>
          <w:szCs w:val="16"/>
        </w:rPr>
        <w:tab/>
        <w:t xml:space="preserve">В качестве подтверждающего документа могут быть </w:t>
      </w:r>
      <w:proofErr w:type="gramStart"/>
      <w:r w:rsidRPr="00B26352">
        <w:rPr>
          <w:i/>
          <w:sz w:val="16"/>
          <w:szCs w:val="16"/>
        </w:rPr>
        <w:t>представлены</w:t>
      </w:r>
      <w:proofErr w:type="gramEnd"/>
      <w:r w:rsidRPr="00B26352">
        <w:rPr>
          <w:i/>
          <w:sz w:val="16"/>
          <w:szCs w:val="16"/>
        </w:rPr>
        <w:t>,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981DD8" w:rsidRPr="00B26352" w:rsidRDefault="00981DD8" w:rsidP="007140FB">
      <w:pPr>
        <w:pBdr>
          <w:top w:val="single" w:sz="4" w:space="1" w:color="auto"/>
        </w:pBdr>
        <w:tabs>
          <w:tab w:val="left" w:pos="5622"/>
        </w:tabs>
        <w:spacing w:line="240" w:lineRule="auto"/>
        <w:ind w:firstLine="0"/>
        <w:jc w:val="center"/>
        <w:rPr>
          <w:i/>
          <w:snapToGrid/>
          <w:sz w:val="22"/>
          <w:szCs w:val="22"/>
        </w:rPr>
      </w:pPr>
      <w:r w:rsidRPr="00B26352">
        <w:rPr>
          <w:i/>
          <w:snapToGrid/>
          <w:sz w:val="22"/>
          <w:szCs w:val="22"/>
        </w:rPr>
        <w:t>Конец формы</w:t>
      </w:r>
    </w:p>
    <w:p w:rsidR="00FB2428" w:rsidRDefault="00FB2428" w:rsidP="007140FB">
      <w:pPr>
        <w:tabs>
          <w:tab w:val="left" w:pos="5622"/>
        </w:tabs>
        <w:spacing w:line="240" w:lineRule="auto"/>
        <w:ind w:firstLine="0"/>
        <w:jc w:val="left"/>
        <w:rPr>
          <w:snapToGrid/>
          <w:sz w:val="24"/>
          <w:szCs w:val="24"/>
        </w:rPr>
      </w:pPr>
      <w:r w:rsidRPr="00FB2428">
        <w:rPr>
          <w:snapToGrid/>
          <w:sz w:val="24"/>
          <w:szCs w:val="24"/>
        </w:rPr>
        <w:t>Форму утверждаем:</w:t>
      </w:r>
    </w:p>
    <w:p w:rsidR="00FB2428" w:rsidRDefault="00FB2428" w:rsidP="007140FB">
      <w:pPr>
        <w:tabs>
          <w:tab w:val="left" w:pos="5622"/>
        </w:tabs>
        <w:spacing w:line="240" w:lineRule="auto"/>
        <w:ind w:firstLine="0"/>
        <w:jc w:val="left"/>
        <w:rPr>
          <w:snapToGrid/>
          <w:sz w:val="24"/>
          <w:szCs w:val="24"/>
        </w:rPr>
      </w:pPr>
    </w:p>
    <w:tbl>
      <w:tblPr>
        <w:tblW w:w="9781" w:type="dxa"/>
        <w:jc w:val="center"/>
        <w:tblLayout w:type="fixed"/>
        <w:tblLook w:val="01E0"/>
      </w:tblPr>
      <w:tblGrid>
        <w:gridCol w:w="4936"/>
        <w:gridCol w:w="4845"/>
      </w:tblGrid>
      <w:tr w:rsidR="00981DD8" w:rsidRPr="00A46921" w:rsidTr="00E00AF8">
        <w:trPr>
          <w:jc w:val="center"/>
        </w:trPr>
        <w:tc>
          <w:tcPr>
            <w:tcW w:w="4936" w:type="dxa"/>
          </w:tcPr>
          <w:p w:rsidR="00981DD8" w:rsidRPr="00A46921" w:rsidRDefault="00981DD8" w:rsidP="007140FB">
            <w:pPr>
              <w:spacing w:line="240" w:lineRule="auto"/>
              <w:ind w:firstLine="0"/>
              <w:jc w:val="center"/>
              <w:rPr>
                <w:b/>
                <w:snapToGrid/>
                <w:sz w:val="22"/>
                <w:szCs w:val="22"/>
                <w:u w:val="single"/>
              </w:rPr>
            </w:pPr>
            <w:r w:rsidRPr="00981DD8">
              <w:rPr>
                <w:b/>
                <w:snapToGrid/>
                <w:sz w:val="22"/>
                <w:szCs w:val="22"/>
                <w:u w:val="single"/>
              </w:rPr>
              <w:t>СТРАХОВАТЕЛЬ</w:t>
            </w:r>
            <w:r w:rsidRPr="00A46921">
              <w:rPr>
                <w:b/>
                <w:snapToGrid/>
                <w:sz w:val="22"/>
                <w:szCs w:val="22"/>
                <w:u w:val="single"/>
              </w:rPr>
              <w:t>:</w:t>
            </w:r>
          </w:p>
          <w:p w:rsidR="00B26352" w:rsidRDefault="00B26352" w:rsidP="007140FB">
            <w:pPr>
              <w:spacing w:line="240" w:lineRule="auto"/>
              <w:ind w:firstLine="0"/>
              <w:jc w:val="left"/>
              <w:rPr>
                <w:snapToGrid/>
                <w:sz w:val="22"/>
                <w:szCs w:val="22"/>
              </w:rPr>
            </w:pPr>
            <w:r>
              <w:rPr>
                <w:snapToGrid/>
                <w:sz w:val="22"/>
                <w:szCs w:val="22"/>
              </w:rPr>
              <w:t>___________________</w:t>
            </w:r>
          </w:p>
          <w:p w:rsidR="00220403" w:rsidRPr="00A46921" w:rsidRDefault="00B26352" w:rsidP="007140FB">
            <w:pPr>
              <w:spacing w:line="240" w:lineRule="auto"/>
              <w:ind w:firstLine="0"/>
              <w:jc w:val="left"/>
              <w:rPr>
                <w:snapToGrid/>
                <w:sz w:val="22"/>
                <w:szCs w:val="22"/>
              </w:rPr>
            </w:pPr>
            <w:r>
              <w:rPr>
                <w:snapToGrid/>
                <w:sz w:val="22"/>
                <w:szCs w:val="22"/>
              </w:rPr>
              <w:t>_____________</w:t>
            </w:r>
            <w:r w:rsidR="00220403" w:rsidRPr="00A46921">
              <w:rPr>
                <w:snapToGrid/>
                <w:sz w:val="22"/>
                <w:szCs w:val="22"/>
              </w:rPr>
              <w:t xml:space="preserve"> </w:t>
            </w:r>
          </w:p>
          <w:p w:rsidR="00220403" w:rsidRPr="00A46921" w:rsidRDefault="00220403" w:rsidP="007140FB">
            <w:pPr>
              <w:spacing w:line="240" w:lineRule="auto"/>
              <w:ind w:firstLine="0"/>
              <w:jc w:val="left"/>
              <w:rPr>
                <w:snapToGrid/>
                <w:sz w:val="22"/>
                <w:szCs w:val="22"/>
              </w:rPr>
            </w:pPr>
          </w:p>
          <w:p w:rsidR="00220403" w:rsidRPr="00A46921" w:rsidRDefault="00220403" w:rsidP="007140FB">
            <w:pPr>
              <w:spacing w:line="240" w:lineRule="auto"/>
              <w:ind w:firstLine="0"/>
              <w:jc w:val="left"/>
              <w:rPr>
                <w:b/>
                <w:snapToGrid/>
                <w:sz w:val="22"/>
                <w:szCs w:val="22"/>
              </w:rPr>
            </w:pPr>
          </w:p>
          <w:p w:rsidR="00220403" w:rsidRPr="00A46921" w:rsidRDefault="00220403" w:rsidP="007140FB">
            <w:pPr>
              <w:spacing w:line="240" w:lineRule="auto"/>
              <w:ind w:firstLine="0"/>
              <w:jc w:val="left"/>
              <w:rPr>
                <w:b/>
                <w:snapToGrid/>
                <w:sz w:val="22"/>
                <w:szCs w:val="22"/>
              </w:rPr>
            </w:pPr>
            <w:r w:rsidRPr="00A46921">
              <w:rPr>
                <w:b/>
                <w:snapToGrid/>
                <w:sz w:val="22"/>
                <w:szCs w:val="22"/>
              </w:rPr>
              <w:t xml:space="preserve">     _________________</w:t>
            </w:r>
            <w:r w:rsidRPr="00981DD8">
              <w:rPr>
                <w:b/>
                <w:snapToGrid/>
                <w:sz w:val="22"/>
                <w:szCs w:val="22"/>
              </w:rPr>
              <w:t xml:space="preserve">/ </w:t>
            </w:r>
            <w:r w:rsidR="00B26352">
              <w:rPr>
                <w:snapToGrid/>
                <w:sz w:val="22"/>
                <w:szCs w:val="22"/>
              </w:rPr>
              <w:t>________________</w:t>
            </w:r>
          </w:p>
          <w:p w:rsidR="00981DD8" w:rsidRPr="00A46921" w:rsidRDefault="00220403" w:rsidP="007140FB">
            <w:pPr>
              <w:spacing w:line="240" w:lineRule="auto"/>
              <w:ind w:firstLine="0"/>
              <w:jc w:val="left"/>
              <w:rPr>
                <w:snapToGrid/>
                <w:sz w:val="22"/>
                <w:szCs w:val="22"/>
              </w:rPr>
            </w:pPr>
            <w:r w:rsidRPr="00A46921">
              <w:rPr>
                <w:snapToGrid/>
                <w:sz w:val="22"/>
                <w:szCs w:val="22"/>
              </w:rPr>
              <w:t>М.п.</w:t>
            </w:r>
          </w:p>
        </w:tc>
        <w:tc>
          <w:tcPr>
            <w:tcW w:w="4845" w:type="dxa"/>
          </w:tcPr>
          <w:p w:rsidR="00981DD8" w:rsidRPr="00A46921" w:rsidRDefault="00981DD8" w:rsidP="007140FB">
            <w:pPr>
              <w:spacing w:line="240" w:lineRule="auto"/>
              <w:ind w:firstLine="0"/>
              <w:jc w:val="center"/>
              <w:rPr>
                <w:b/>
                <w:snapToGrid/>
                <w:sz w:val="22"/>
                <w:szCs w:val="22"/>
                <w:u w:val="single"/>
              </w:rPr>
            </w:pPr>
            <w:r w:rsidRPr="00981DD8">
              <w:rPr>
                <w:b/>
                <w:snapToGrid/>
                <w:sz w:val="22"/>
                <w:szCs w:val="22"/>
                <w:u w:val="single"/>
              </w:rPr>
              <w:t>СТРАХОВЩИК</w:t>
            </w:r>
            <w:r w:rsidRPr="00A46921">
              <w:rPr>
                <w:b/>
                <w:snapToGrid/>
                <w:sz w:val="22"/>
                <w:szCs w:val="22"/>
                <w:u w:val="single"/>
              </w:rPr>
              <w:t>:</w:t>
            </w:r>
          </w:p>
          <w:p w:rsidR="00981DD8" w:rsidRPr="00A46921" w:rsidRDefault="00981DD8" w:rsidP="007140FB">
            <w:pPr>
              <w:spacing w:line="240" w:lineRule="auto"/>
              <w:ind w:firstLine="0"/>
              <w:jc w:val="left"/>
              <w:rPr>
                <w:snapToGrid/>
                <w:sz w:val="22"/>
                <w:szCs w:val="22"/>
              </w:rPr>
            </w:pPr>
            <w:r w:rsidRPr="00981DD8">
              <w:rPr>
                <w:snapToGrid/>
                <w:sz w:val="22"/>
                <w:szCs w:val="22"/>
              </w:rPr>
              <w:t>_______________</w:t>
            </w:r>
          </w:p>
          <w:p w:rsidR="00981DD8" w:rsidRPr="00A46921" w:rsidRDefault="00981DD8" w:rsidP="007140FB">
            <w:pPr>
              <w:spacing w:line="240" w:lineRule="auto"/>
              <w:ind w:firstLine="0"/>
              <w:jc w:val="left"/>
              <w:rPr>
                <w:snapToGrid/>
                <w:sz w:val="22"/>
                <w:szCs w:val="22"/>
              </w:rPr>
            </w:pPr>
            <w:r w:rsidRPr="00981DD8">
              <w:rPr>
                <w:snapToGrid/>
                <w:sz w:val="22"/>
                <w:szCs w:val="22"/>
              </w:rPr>
              <w:t>__________</w:t>
            </w:r>
          </w:p>
          <w:p w:rsidR="00981DD8" w:rsidRPr="00A46921" w:rsidRDefault="00981DD8" w:rsidP="007140FB">
            <w:pPr>
              <w:spacing w:line="240" w:lineRule="auto"/>
              <w:ind w:firstLine="0"/>
              <w:jc w:val="left"/>
              <w:rPr>
                <w:b/>
                <w:snapToGrid/>
                <w:sz w:val="22"/>
                <w:szCs w:val="22"/>
              </w:rPr>
            </w:pPr>
          </w:p>
          <w:p w:rsidR="00981DD8" w:rsidRPr="00981DD8" w:rsidRDefault="00981DD8" w:rsidP="007140FB">
            <w:pPr>
              <w:spacing w:line="240" w:lineRule="auto"/>
              <w:ind w:firstLine="0"/>
              <w:jc w:val="left"/>
              <w:rPr>
                <w:b/>
                <w:snapToGrid/>
                <w:sz w:val="22"/>
                <w:szCs w:val="22"/>
              </w:rPr>
            </w:pPr>
          </w:p>
          <w:p w:rsidR="00981DD8" w:rsidRPr="00A46921" w:rsidRDefault="00981DD8" w:rsidP="007140FB">
            <w:pPr>
              <w:spacing w:line="240" w:lineRule="auto"/>
              <w:ind w:firstLine="0"/>
              <w:jc w:val="left"/>
              <w:rPr>
                <w:b/>
                <w:snapToGrid/>
                <w:sz w:val="22"/>
                <w:szCs w:val="22"/>
              </w:rPr>
            </w:pPr>
            <w:r w:rsidRPr="00A46921">
              <w:rPr>
                <w:b/>
                <w:snapToGrid/>
                <w:sz w:val="22"/>
                <w:szCs w:val="22"/>
              </w:rPr>
              <w:t>______________</w:t>
            </w:r>
            <w:r w:rsidRPr="00981DD8">
              <w:rPr>
                <w:b/>
                <w:snapToGrid/>
                <w:sz w:val="22"/>
                <w:szCs w:val="22"/>
              </w:rPr>
              <w:t>_</w:t>
            </w:r>
            <w:r w:rsidRPr="00981DD8">
              <w:rPr>
                <w:snapToGrid/>
                <w:sz w:val="22"/>
                <w:szCs w:val="22"/>
              </w:rPr>
              <w:t>/ ____________________</w:t>
            </w:r>
          </w:p>
          <w:p w:rsidR="00981DD8" w:rsidRPr="00A46921" w:rsidRDefault="00981DD8" w:rsidP="007140FB">
            <w:pPr>
              <w:spacing w:line="240" w:lineRule="auto"/>
              <w:ind w:firstLine="0"/>
              <w:jc w:val="left"/>
              <w:rPr>
                <w:snapToGrid/>
                <w:sz w:val="22"/>
                <w:szCs w:val="22"/>
              </w:rPr>
            </w:pPr>
            <w:r w:rsidRPr="00A46921">
              <w:rPr>
                <w:snapToGrid/>
                <w:sz w:val="22"/>
                <w:szCs w:val="22"/>
              </w:rPr>
              <w:t>М.п.</w:t>
            </w:r>
          </w:p>
        </w:tc>
      </w:tr>
    </w:tbl>
    <w:p w:rsidR="00FB2428" w:rsidRDefault="00FB2428" w:rsidP="007140FB">
      <w:pPr>
        <w:tabs>
          <w:tab w:val="left" w:pos="5622"/>
        </w:tabs>
        <w:spacing w:line="240" w:lineRule="auto"/>
        <w:ind w:firstLine="0"/>
        <w:jc w:val="left"/>
        <w:rPr>
          <w:snapToGrid/>
          <w:sz w:val="24"/>
          <w:szCs w:val="24"/>
        </w:rPr>
        <w:sectPr w:rsidR="00FB2428" w:rsidSect="008367F1">
          <w:pgSz w:w="11907" w:h="16840" w:code="9"/>
          <w:pgMar w:top="851" w:right="567" w:bottom="709" w:left="992" w:header="720" w:footer="720" w:gutter="0"/>
          <w:cols w:space="720"/>
          <w:titlePg/>
          <w:docGrid w:linePitch="381"/>
        </w:sectPr>
      </w:pPr>
    </w:p>
    <w:p w:rsidR="00163F13" w:rsidRDefault="00163F13" w:rsidP="007140FB">
      <w:pPr>
        <w:keepNext/>
        <w:keepLines/>
        <w:tabs>
          <w:tab w:val="left" w:pos="5622"/>
        </w:tabs>
        <w:spacing w:line="240" w:lineRule="auto"/>
        <w:ind w:firstLine="709"/>
        <w:jc w:val="right"/>
        <w:rPr>
          <w:sz w:val="22"/>
          <w:szCs w:val="22"/>
        </w:rPr>
      </w:pPr>
      <w:r>
        <w:rPr>
          <w:sz w:val="22"/>
          <w:szCs w:val="22"/>
        </w:rPr>
        <w:lastRenderedPageBreak/>
        <w:t>Приложение № 3</w:t>
      </w:r>
    </w:p>
    <w:p w:rsidR="00163F13" w:rsidRDefault="00163F13" w:rsidP="00DE2908">
      <w:pPr>
        <w:keepNext/>
        <w:keepLines/>
        <w:tabs>
          <w:tab w:val="left" w:pos="5622"/>
        </w:tabs>
        <w:spacing w:line="240" w:lineRule="auto"/>
        <w:ind w:firstLine="709"/>
        <w:jc w:val="right"/>
        <w:rPr>
          <w:sz w:val="22"/>
          <w:szCs w:val="22"/>
        </w:rPr>
      </w:pPr>
      <w:r>
        <w:rPr>
          <w:sz w:val="22"/>
          <w:szCs w:val="22"/>
        </w:rPr>
        <w:t>к договору №___________________</w:t>
      </w:r>
    </w:p>
    <w:p w:rsidR="00163F13" w:rsidRDefault="00163F13" w:rsidP="00DE2908">
      <w:pPr>
        <w:keepNext/>
        <w:keepLines/>
        <w:tabs>
          <w:tab w:val="left" w:pos="5622"/>
        </w:tabs>
        <w:spacing w:line="240" w:lineRule="auto"/>
        <w:ind w:firstLine="0"/>
        <w:jc w:val="right"/>
        <w:rPr>
          <w:sz w:val="22"/>
          <w:szCs w:val="22"/>
        </w:rPr>
      </w:pPr>
      <w:r>
        <w:rPr>
          <w:sz w:val="22"/>
          <w:szCs w:val="22"/>
        </w:rPr>
        <w:t xml:space="preserve">от «_____» </w:t>
      </w:r>
      <w:r w:rsidR="00B26352">
        <w:rPr>
          <w:sz w:val="22"/>
          <w:szCs w:val="22"/>
        </w:rPr>
        <w:t>_________________ 20__</w:t>
      </w:r>
      <w:r>
        <w:rPr>
          <w:sz w:val="22"/>
          <w:szCs w:val="22"/>
        </w:rPr>
        <w:t>_ г.</w:t>
      </w:r>
    </w:p>
    <w:p w:rsidR="00025D67" w:rsidRPr="00025D67" w:rsidRDefault="00025D67" w:rsidP="00DE2908">
      <w:pPr>
        <w:spacing w:line="240" w:lineRule="auto"/>
        <w:ind w:firstLine="0"/>
        <w:jc w:val="left"/>
        <w:rPr>
          <w:snapToGrid/>
          <w:sz w:val="24"/>
          <w:szCs w:val="24"/>
        </w:rPr>
      </w:pPr>
    </w:p>
    <w:p w:rsidR="00025D67" w:rsidRPr="00025D67" w:rsidRDefault="00025D67" w:rsidP="00DE2908">
      <w:pPr>
        <w:pBdr>
          <w:top w:val="single" w:sz="4" w:space="1" w:color="auto"/>
        </w:pBdr>
        <w:spacing w:line="240" w:lineRule="auto"/>
        <w:ind w:firstLine="709"/>
        <w:jc w:val="center"/>
        <w:rPr>
          <w:i/>
          <w:snapToGrid/>
          <w:sz w:val="24"/>
          <w:szCs w:val="24"/>
        </w:rPr>
      </w:pPr>
      <w:r w:rsidRPr="00025D67">
        <w:rPr>
          <w:i/>
          <w:snapToGrid/>
          <w:sz w:val="24"/>
          <w:szCs w:val="24"/>
        </w:rPr>
        <w:t>Начало формы</w:t>
      </w:r>
    </w:p>
    <w:p w:rsidR="008367F1" w:rsidRPr="008367F1" w:rsidRDefault="008367F1" w:rsidP="008367F1">
      <w:pPr>
        <w:spacing w:line="240" w:lineRule="auto"/>
        <w:jc w:val="center"/>
        <w:rPr>
          <w:sz w:val="24"/>
          <w:szCs w:val="24"/>
        </w:rPr>
      </w:pPr>
      <w:r w:rsidRPr="008367F1">
        <w:rPr>
          <w:sz w:val="24"/>
          <w:szCs w:val="24"/>
        </w:rPr>
        <w:t>СВЕДЕНИЯ О КОНТРАГЕНТЕ-РЕЗИДЕНТЕ</w:t>
      </w:r>
    </w:p>
    <w:p w:rsidR="008367F1" w:rsidRPr="008367F1" w:rsidRDefault="008367F1" w:rsidP="008367F1">
      <w:pPr>
        <w:spacing w:line="240" w:lineRule="auto"/>
        <w:jc w:val="center"/>
        <w:rPr>
          <w:sz w:val="24"/>
          <w:szCs w:val="24"/>
        </w:rPr>
      </w:pPr>
      <w:r w:rsidRPr="008367F1">
        <w:rPr>
          <w:sz w:val="24"/>
          <w:szCs w:val="24"/>
        </w:rPr>
        <w:t xml:space="preserve">(заполняется </w:t>
      </w:r>
      <w:r w:rsidR="00251A88">
        <w:rPr>
          <w:sz w:val="24"/>
          <w:szCs w:val="24"/>
        </w:rPr>
        <w:t>Страховщиком</w:t>
      </w:r>
      <w:r w:rsidRPr="008367F1">
        <w:rPr>
          <w:sz w:val="24"/>
          <w:szCs w:val="24"/>
        </w:rPr>
        <w:t>)</w:t>
      </w:r>
    </w:p>
    <w:p w:rsidR="008367F1" w:rsidRPr="008367F1" w:rsidRDefault="008367F1" w:rsidP="008367F1">
      <w:pPr>
        <w:spacing w:line="240" w:lineRule="auto"/>
        <w:jc w:val="center"/>
        <w:rPr>
          <w:sz w:val="24"/>
          <w:szCs w:val="24"/>
        </w:rPr>
      </w:pPr>
      <w:r w:rsidRPr="008367F1">
        <w:rPr>
          <w:sz w:val="24"/>
          <w:szCs w:val="24"/>
        </w:rPr>
        <w:t xml:space="preserve">в рамках договора №________________ от _________________ 20__ </w:t>
      </w:r>
    </w:p>
    <w:tbl>
      <w:tblPr>
        <w:tblW w:w="0" w:type="auto"/>
        <w:tblLook w:val="04A0"/>
      </w:tblPr>
      <w:tblGrid>
        <w:gridCol w:w="10092"/>
      </w:tblGrid>
      <w:tr w:rsidR="008367F1" w:rsidRPr="008367F1" w:rsidTr="008367F1">
        <w:trPr>
          <w:trHeight w:val="140"/>
        </w:trPr>
        <w:tc>
          <w:tcPr>
            <w:tcW w:w="10092" w:type="dxa"/>
            <w:shd w:val="clear" w:color="auto" w:fill="auto"/>
            <w:vAlign w:val="center"/>
          </w:tcPr>
          <w:p w:rsidR="008367F1" w:rsidRPr="008367F1" w:rsidRDefault="008367F1" w:rsidP="008367F1">
            <w:pPr>
              <w:numPr>
                <w:ilvl w:val="0"/>
                <w:numId w:val="16"/>
              </w:numPr>
              <w:tabs>
                <w:tab w:val="left" w:pos="284"/>
              </w:tabs>
              <w:spacing w:line="240" w:lineRule="auto"/>
              <w:ind w:left="0" w:firstLine="0"/>
              <w:contextualSpacing/>
              <w:rPr>
                <w:rFonts w:eastAsia="Calibri"/>
                <w:sz w:val="24"/>
                <w:szCs w:val="24"/>
                <w:lang w:eastAsia="en-US"/>
              </w:rPr>
            </w:pPr>
            <w:r w:rsidRPr="008367F1">
              <w:rPr>
                <w:rFonts w:eastAsia="Calibri"/>
                <w:sz w:val="24"/>
                <w:szCs w:val="24"/>
                <w:lang w:eastAsia="en-US"/>
              </w:rPr>
              <w:t>Полное наименование (или Ф.И.О.) контрагента:</w:t>
            </w:r>
          </w:p>
        </w:tc>
      </w:tr>
      <w:tr w:rsidR="008367F1" w:rsidRPr="008367F1" w:rsidTr="008367F1">
        <w:trPr>
          <w:trHeight w:val="277"/>
        </w:trPr>
        <w:tc>
          <w:tcPr>
            <w:tcW w:w="10092" w:type="dxa"/>
            <w:shd w:val="clear" w:color="auto" w:fill="auto"/>
            <w:vAlign w:val="center"/>
          </w:tcPr>
          <w:p w:rsidR="008367F1" w:rsidRPr="008367F1" w:rsidRDefault="008367F1" w:rsidP="008367F1">
            <w:pPr>
              <w:tabs>
                <w:tab w:val="left" w:pos="1500"/>
              </w:tabs>
              <w:spacing w:line="240" w:lineRule="auto"/>
              <w:rPr>
                <w:b/>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numPr>
                <w:ilvl w:val="0"/>
                <w:numId w:val="16"/>
              </w:numPr>
              <w:tabs>
                <w:tab w:val="left" w:pos="284"/>
              </w:tabs>
              <w:spacing w:line="240" w:lineRule="auto"/>
              <w:ind w:left="0" w:firstLine="0"/>
              <w:contextualSpacing/>
              <w:rPr>
                <w:rFonts w:eastAsia="Calibri"/>
                <w:sz w:val="24"/>
                <w:szCs w:val="24"/>
                <w:lang w:eastAsia="en-US"/>
              </w:rPr>
            </w:pPr>
            <w:r w:rsidRPr="008367F1">
              <w:rPr>
                <w:rFonts w:eastAsia="Calibri"/>
                <w:sz w:val="24"/>
                <w:szCs w:val="24"/>
                <w:lang w:eastAsia="en-US"/>
              </w:rPr>
              <w:t>Сведения о регистрации юридического лица:</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регистрационный номер, дата регистрации</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b/>
                <w:sz w:val="24"/>
                <w:szCs w:val="24"/>
              </w:rPr>
            </w:pPr>
          </w:p>
        </w:tc>
      </w:tr>
      <w:tr w:rsidR="008367F1" w:rsidRPr="008367F1" w:rsidTr="008367F1">
        <w:trPr>
          <w:trHeight w:val="140"/>
        </w:trPr>
        <w:tc>
          <w:tcPr>
            <w:tcW w:w="10092" w:type="dxa"/>
            <w:shd w:val="clear" w:color="auto" w:fill="auto"/>
            <w:vAlign w:val="center"/>
          </w:tcPr>
          <w:p w:rsidR="008367F1" w:rsidRPr="008367F1" w:rsidRDefault="00FE51A7" w:rsidP="008367F1">
            <w:pPr>
              <w:tabs>
                <w:tab w:val="left" w:pos="1500"/>
              </w:tabs>
              <w:spacing w:line="240" w:lineRule="auto"/>
              <w:rPr>
                <w:sz w:val="24"/>
                <w:szCs w:val="24"/>
              </w:rPr>
            </w:pPr>
            <w:r w:rsidRPr="00FE51A7">
              <w:rPr>
                <w:b/>
                <w:noProof/>
                <w:sz w:val="24"/>
                <w:szCs w:val="24"/>
              </w:rPr>
              <w:pict>
                <v:shape id="_x0000_s1033" type="#_x0000_t136" style="position:absolute;left:0;text-align:left;margin-left:55.35pt;margin-top:180.5pt;width:443.2pt;height:94.55pt;rotation:45;z-index:-251656192;mso-position-horizontal-relative:text;mso-position-vertical-relative:text" filled="f">
                  <v:shadow color="#868686"/>
                  <v:textpath style="font-family:&quot;Arial Black&quot;;v-text-kern:t" trim="t" fitpath="t" string="Форма"/>
                </v:shape>
              </w:pict>
            </w:r>
            <w:r w:rsidR="008367F1" w:rsidRPr="008367F1">
              <w:rPr>
                <w:sz w:val="24"/>
                <w:szCs w:val="24"/>
              </w:rPr>
              <w:t>Орган, зарегистрировавший юридическое лицо</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b/>
                <w:spacing w:val="-6"/>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(если контрагент физическое лицо – паспортные данные физического лица)</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lang w:val="en-US"/>
              </w:rPr>
            </w:pPr>
            <w:r w:rsidRPr="008367F1">
              <w:rPr>
                <w:sz w:val="24"/>
                <w:szCs w:val="24"/>
              </w:rPr>
              <w:t>Местонахождение, почтовый адрес</w:t>
            </w:r>
            <w:r w:rsidRPr="008367F1">
              <w:rPr>
                <w:sz w:val="24"/>
                <w:szCs w:val="24"/>
                <w:lang w:val="en-US"/>
              </w:rPr>
              <w:t>:</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b/>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Телефон, факс</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b/>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Субъект Российской Федерации, в котором зарегистрирован контрагент:</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b/>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numPr>
                <w:ilvl w:val="0"/>
                <w:numId w:val="16"/>
              </w:numPr>
              <w:tabs>
                <w:tab w:val="left" w:pos="284"/>
                <w:tab w:val="left" w:pos="1500"/>
              </w:tabs>
              <w:spacing w:line="240" w:lineRule="auto"/>
              <w:ind w:left="0" w:firstLine="0"/>
              <w:contextualSpacing/>
              <w:rPr>
                <w:rFonts w:eastAsia="Calibri"/>
                <w:sz w:val="24"/>
                <w:szCs w:val="24"/>
                <w:lang w:eastAsia="en-US"/>
              </w:rPr>
            </w:pPr>
            <w:r w:rsidRPr="008367F1">
              <w:rPr>
                <w:rFonts w:eastAsia="Calibri"/>
                <w:sz w:val="24"/>
                <w:szCs w:val="24"/>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ind w:firstLine="851"/>
              <w:rPr>
                <w:b/>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(да/нет)</w:t>
            </w:r>
          </w:p>
        </w:tc>
      </w:tr>
      <w:tr w:rsidR="008367F1" w:rsidRPr="008367F1" w:rsidTr="008367F1">
        <w:trPr>
          <w:trHeight w:val="140"/>
        </w:trPr>
        <w:tc>
          <w:tcPr>
            <w:tcW w:w="10092" w:type="dxa"/>
            <w:shd w:val="clear" w:color="auto" w:fill="auto"/>
            <w:vAlign w:val="center"/>
          </w:tcPr>
          <w:p w:rsidR="008367F1" w:rsidRPr="008367F1" w:rsidRDefault="008367F1" w:rsidP="008367F1">
            <w:pPr>
              <w:numPr>
                <w:ilvl w:val="0"/>
                <w:numId w:val="16"/>
              </w:numPr>
              <w:tabs>
                <w:tab w:val="left" w:pos="284"/>
                <w:tab w:val="left" w:pos="1500"/>
              </w:tabs>
              <w:spacing w:line="240" w:lineRule="auto"/>
              <w:ind w:left="0" w:firstLine="0"/>
              <w:contextualSpacing/>
              <w:rPr>
                <w:rFonts w:eastAsia="Calibri"/>
                <w:sz w:val="24"/>
                <w:szCs w:val="24"/>
                <w:lang w:eastAsia="en-US"/>
              </w:rPr>
            </w:pPr>
            <w:r w:rsidRPr="008367F1">
              <w:rPr>
                <w:rFonts w:eastAsia="Calibri"/>
                <w:sz w:val="24"/>
                <w:szCs w:val="24"/>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ind w:firstLine="851"/>
              <w:rPr>
                <w:b/>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(да/нет)</w:t>
            </w:r>
          </w:p>
        </w:tc>
      </w:tr>
      <w:tr w:rsidR="008367F1" w:rsidRPr="008367F1" w:rsidTr="008367F1">
        <w:trPr>
          <w:trHeight w:val="140"/>
        </w:trPr>
        <w:tc>
          <w:tcPr>
            <w:tcW w:w="10092" w:type="dxa"/>
            <w:shd w:val="clear" w:color="auto" w:fill="auto"/>
            <w:vAlign w:val="center"/>
          </w:tcPr>
          <w:p w:rsidR="008367F1" w:rsidRPr="008367F1" w:rsidRDefault="008367F1" w:rsidP="008367F1">
            <w:pPr>
              <w:numPr>
                <w:ilvl w:val="0"/>
                <w:numId w:val="16"/>
              </w:numPr>
              <w:tabs>
                <w:tab w:val="left" w:pos="284"/>
              </w:tabs>
              <w:spacing w:line="240" w:lineRule="auto"/>
              <w:ind w:left="0" w:firstLine="0"/>
              <w:contextualSpacing/>
              <w:rPr>
                <w:rFonts w:eastAsia="Calibri"/>
                <w:sz w:val="24"/>
                <w:szCs w:val="24"/>
                <w:lang w:eastAsia="en-US"/>
              </w:rPr>
            </w:pPr>
            <w:r w:rsidRPr="008367F1">
              <w:rPr>
                <w:rFonts w:eastAsia="Calibri"/>
                <w:sz w:val="24"/>
                <w:szCs w:val="24"/>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ind w:firstLine="851"/>
              <w:rPr>
                <w:b/>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(да/нет)</w:t>
            </w:r>
          </w:p>
        </w:tc>
      </w:tr>
      <w:tr w:rsidR="008367F1" w:rsidRPr="008367F1" w:rsidTr="008367F1">
        <w:trPr>
          <w:trHeight w:val="140"/>
        </w:trPr>
        <w:tc>
          <w:tcPr>
            <w:tcW w:w="10092" w:type="dxa"/>
            <w:shd w:val="clear" w:color="auto" w:fill="auto"/>
            <w:vAlign w:val="center"/>
          </w:tcPr>
          <w:p w:rsidR="008367F1" w:rsidRPr="008367F1" w:rsidRDefault="008367F1" w:rsidP="008367F1">
            <w:pPr>
              <w:numPr>
                <w:ilvl w:val="0"/>
                <w:numId w:val="16"/>
              </w:numPr>
              <w:tabs>
                <w:tab w:val="left" w:pos="284"/>
              </w:tabs>
              <w:spacing w:line="240" w:lineRule="auto"/>
              <w:ind w:left="0" w:firstLine="0"/>
              <w:contextualSpacing/>
              <w:rPr>
                <w:rFonts w:eastAsia="Calibri"/>
                <w:sz w:val="24"/>
                <w:szCs w:val="24"/>
                <w:lang w:eastAsia="en-US"/>
              </w:rPr>
            </w:pPr>
            <w:r w:rsidRPr="008367F1">
              <w:rPr>
                <w:rFonts w:eastAsia="Calibri"/>
                <w:sz w:val="24"/>
                <w:szCs w:val="24"/>
                <w:lang w:eastAsia="en-US"/>
              </w:rPr>
              <w:t>Имеет ли контрагент убытки, принимаемые при исчислении налога на прибыль</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ind w:firstLine="851"/>
              <w:rPr>
                <w:b/>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(да/нет)</w:t>
            </w:r>
          </w:p>
        </w:tc>
      </w:tr>
      <w:tr w:rsidR="008367F1" w:rsidRPr="008367F1" w:rsidTr="008367F1">
        <w:trPr>
          <w:trHeight w:val="140"/>
        </w:trPr>
        <w:tc>
          <w:tcPr>
            <w:tcW w:w="10092" w:type="dxa"/>
            <w:shd w:val="clear" w:color="auto" w:fill="auto"/>
            <w:vAlign w:val="center"/>
          </w:tcPr>
          <w:p w:rsidR="008367F1" w:rsidRPr="008367F1" w:rsidRDefault="008367F1" w:rsidP="008367F1">
            <w:pPr>
              <w:numPr>
                <w:ilvl w:val="0"/>
                <w:numId w:val="16"/>
              </w:numPr>
              <w:tabs>
                <w:tab w:val="left" w:pos="284"/>
              </w:tabs>
              <w:spacing w:line="240" w:lineRule="auto"/>
              <w:ind w:left="0" w:firstLine="0"/>
              <w:contextualSpacing/>
              <w:rPr>
                <w:rFonts w:eastAsia="Calibri"/>
                <w:sz w:val="24"/>
                <w:szCs w:val="24"/>
                <w:lang w:eastAsia="en-US"/>
              </w:rPr>
            </w:pPr>
            <w:r w:rsidRPr="008367F1">
              <w:rPr>
                <w:rFonts w:eastAsia="Calibri"/>
                <w:sz w:val="24"/>
                <w:szCs w:val="24"/>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ind w:firstLine="851"/>
              <w:rPr>
                <w:b/>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b/>
                <w:sz w:val="24"/>
                <w:szCs w:val="24"/>
              </w:rPr>
            </w:pPr>
            <w:r w:rsidRPr="008367F1">
              <w:rPr>
                <w:sz w:val="24"/>
                <w:szCs w:val="24"/>
              </w:rPr>
              <w:t>(да/нет)</w:t>
            </w:r>
          </w:p>
        </w:tc>
      </w:tr>
      <w:tr w:rsidR="008367F1" w:rsidRPr="008367F1" w:rsidTr="008367F1">
        <w:trPr>
          <w:trHeight w:val="140"/>
        </w:trPr>
        <w:tc>
          <w:tcPr>
            <w:tcW w:w="10092" w:type="dxa"/>
            <w:shd w:val="clear" w:color="auto" w:fill="auto"/>
            <w:vAlign w:val="center"/>
          </w:tcPr>
          <w:p w:rsidR="008367F1" w:rsidRPr="008367F1" w:rsidRDefault="008367F1" w:rsidP="008367F1">
            <w:pPr>
              <w:numPr>
                <w:ilvl w:val="0"/>
                <w:numId w:val="16"/>
              </w:numPr>
              <w:tabs>
                <w:tab w:val="left" w:pos="284"/>
              </w:tabs>
              <w:spacing w:line="240" w:lineRule="auto"/>
              <w:ind w:left="0" w:firstLine="0"/>
              <w:contextualSpacing/>
              <w:rPr>
                <w:rFonts w:eastAsia="Calibri"/>
                <w:sz w:val="24"/>
                <w:szCs w:val="24"/>
                <w:lang w:eastAsia="en-US"/>
              </w:rPr>
            </w:pPr>
            <w:r w:rsidRPr="008367F1">
              <w:rPr>
                <w:rFonts w:eastAsia="Calibri"/>
                <w:sz w:val="24"/>
                <w:szCs w:val="24"/>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ind w:firstLine="851"/>
              <w:rPr>
                <w:b/>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(да/нет)</w:t>
            </w:r>
          </w:p>
        </w:tc>
      </w:tr>
      <w:tr w:rsidR="008367F1" w:rsidRPr="008367F1" w:rsidTr="008367F1">
        <w:trPr>
          <w:trHeight w:val="140"/>
        </w:trPr>
        <w:tc>
          <w:tcPr>
            <w:tcW w:w="10092" w:type="dxa"/>
            <w:shd w:val="clear" w:color="auto" w:fill="auto"/>
            <w:vAlign w:val="center"/>
          </w:tcPr>
          <w:p w:rsidR="008367F1" w:rsidRPr="00461EAE" w:rsidRDefault="00461EAE" w:rsidP="008367F1">
            <w:pPr>
              <w:numPr>
                <w:ilvl w:val="0"/>
                <w:numId w:val="16"/>
              </w:numPr>
              <w:tabs>
                <w:tab w:val="left" w:pos="284"/>
              </w:tabs>
              <w:spacing w:line="240" w:lineRule="auto"/>
              <w:ind w:left="0" w:firstLine="0"/>
              <w:contextualSpacing/>
              <w:rPr>
                <w:rFonts w:eastAsia="Calibri"/>
                <w:sz w:val="24"/>
                <w:szCs w:val="24"/>
                <w:lang w:eastAsia="en-US"/>
              </w:rPr>
            </w:pPr>
            <w:r w:rsidRPr="00461EAE">
              <w:rPr>
                <w:spacing w:val="-4"/>
                <w:sz w:val="24"/>
                <w:szCs w:val="24"/>
              </w:rPr>
              <w:t>Является ли контрагент налогоплательщиком, применяющим  патентную систему налогообложения</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ind w:firstLine="851"/>
              <w:rPr>
                <w:b/>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(да/нет)</w:t>
            </w:r>
          </w:p>
        </w:tc>
      </w:tr>
      <w:tr w:rsidR="008367F1" w:rsidRPr="008367F1" w:rsidTr="008367F1">
        <w:trPr>
          <w:trHeight w:val="140"/>
        </w:trPr>
        <w:tc>
          <w:tcPr>
            <w:tcW w:w="10092" w:type="dxa"/>
            <w:shd w:val="clear" w:color="auto" w:fill="auto"/>
            <w:vAlign w:val="center"/>
          </w:tcPr>
          <w:p w:rsidR="008367F1" w:rsidRPr="008367F1" w:rsidRDefault="008367F1" w:rsidP="008367F1">
            <w:pPr>
              <w:numPr>
                <w:ilvl w:val="0"/>
                <w:numId w:val="16"/>
              </w:numPr>
              <w:tabs>
                <w:tab w:val="left" w:pos="426"/>
              </w:tabs>
              <w:spacing w:line="240" w:lineRule="auto"/>
              <w:ind w:left="0" w:firstLine="0"/>
              <w:contextualSpacing/>
              <w:rPr>
                <w:rFonts w:eastAsia="Calibri"/>
                <w:sz w:val="24"/>
                <w:szCs w:val="24"/>
                <w:lang w:eastAsia="en-US"/>
              </w:rPr>
            </w:pPr>
            <w:r w:rsidRPr="008367F1">
              <w:rPr>
                <w:rFonts w:eastAsia="Calibri"/>
                <w:sz w:val="24"/>
                <w:szCs w:val="24"/>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8367F1">
              <w:rPr>
                <w:rFonts w:eastAsia="Calibri"/>
                <w:sz w:val="24"/>
                <w:szCs w:val="24"/>
                <w:lang w:eastAsia="en-US"/>
              </w:rPr>
              <w:t>Сколково</w:t>
            </w:r>
            <w:proofErr w:type="spellEnd"/>
            <w:r w:rsidRPr="008367F1">
              <w:rPr>
                <w:rFonts w:eastAsia="Calibri"/>
                <w:sz w:val="24"/>
                <w:szCs w:val="24"/>
                <w:lang w:eastAsia="en-US"/>
              </w:rPr>
              <w:t>»)</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284"/>
              </w:tabs>
              <w:spacing w:line="240" w:lineRule="auto"/>
              <w:ind w:firstLine="851"/>
              <w:contextualSpacing/>
              <w:rPr>
                <w:rFonts w:eastAsia="Calibri"/>
                <w:b/>
                <w:sz w:val="24"/>
                <w:szCs w:val="24"/>
                <w:lang w:eastAsia="en-US"/>
              </w:rPr>
            </w:pP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(да/нет)</w:t>
            </w:r>
          </w:p>
        </w:tc>
      </w:tr>
      <w:tr w:rsidR="008367F1" w:rsidRPr="008367F1" w:rsidTr="008367F1">
        <w:trPr>
          <w:trHeight w:val="140"/>
        </w:trPr>
        <w:tc>
          <w:tcPr>
            <w:tcW w:w="10092" w:type="dxa"/>
            <w:shd w:val="clear" w:color="auto" w:fill="auto"/>
            <w:vAlign w:val="center"/>
          </w:tcPr>
          <w:p w:rsidR="008367F1" w:rsidRPr="008367F1" w:rsidRDefault="008367F1" w:rsidP="008367F1">
            <w:pPr>
              <w:numPr>
                <w:ilvl w:val="0"/>
                <w:numId w:val="16"/>
              </w:numPr>
              <w:tabs>
                <w:tab w:val="left" w:pos="426"/>
              </w:tabs>
              <w:spacing w:line="240" w:lineRule="auto"/>
              <w:ind w:left="0" w:firstLine="0"/>
              <w:contextualSpacing/>
              <w:rPr>
                <w:rFonts w:eastAsia="Calibri"/>
                <w:sz w:val="24"/>
                <w:szCs w:val="24"/>
                <w:lang w:eastAsia="en-US"/>
              </w:rPr>
            </w:pPr>
            <w:r w:rsidRPr="008367F1">
              <w:rPr>
                <w:rFonts w:eastAsia="Calibri"/>
                <w:sz w:val="24"/>
                <w:szCs w:val="24"/>
                <w:lang w:eastAsia="en-US"/>
              </w:rPr>
              <w:t>Является ли контрагент резидентом особой экономической зоны</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lastRenderedPageBreak/>
              <w:t>(да/нет)</w:t>
            </w:r>
          </w:p>
        </w:tc>
      </w:tr>
      <w:tr w:rsidR="008367F1" w:rsidRPr="008367F1" w:rsidTr="008367F1">
        <w:trPr>
          <w:trHeight w:val="140"/>
        </w:trPr>
        <w:tc>
          <w:tcPr>
            <w:tcW w:w="10092" w:type="dxa"/>
            <w:shd w:val="clear" w:color="auto" w:fill="auto"/>
            <w:vAlign w:val="center"/>
          </w:tcPr>
          <w:p w:rsidR="008367F1" w:rsidRPr="008367F1" w:rsidRDefault="008367F1" w:rsidP="008367F1">
            <w:pPr>
              <w:numPr>
                <w:ilvl w:val="0"/>
                <w:numId w:val="16"/>
              </w:numPr>
              <w:tabs>
                <w:tab w:val="left" w:pos="426"/>
              </w:tabs>
              <w:spacing w:line="240" w:lineRule="auto"/>
              <w:ind w:left="0" w:firstLine="0"/>
              <w:contextualSpacing/>
              <w:rPr>
                <w:rFonts w:eastAsia="Calibri"/>
                <w:sz w:val="24"/>
                <w:szCs w:val="24"/>
                <w:lang w:eastAsia="en-US"/>
              </w:rPr>
            </w:pPr>
            <w:r w:rsidRPr="008367F1">
              <w:rPr>
                <w:rFonts w:eastAsia="Calibri"/>
                <w:sz w:val="24"/>
                <w:szCs w:val="24"/>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b/>
                <w:sz w:val="24"/>
                <w:szCs w:val="24"/>
              </w:rPr>
            </w:pPr>
          </w:p>
        </w:tc>
      </w:tr>
      <w:tr w:rsidR="008367F1" w:rsidRPr="008367F1" w:rsidTr="008367F1">
        <w:trPr>
          <w:trHeight w:val="140"/>
        </w:trPr>
        <w:tc>
          <w:tcPr>
            <w:tcW w:w="10092" w:type="dxa"/>
            <w:shd w:val="clear" w:color="auto" w:fill="auto"/>
            <w:vAlign w:val="center"/>
          </w:tcPr>
          <w:p w:rsidR="008367F1" w:rsidRPr="008367F1" w:rsidRDefault="00FE51A7" w:rsidP="008367F1">
            <w:pPr>
              <w:numPr>
                <w:ilvl w:val="0"/>
                <w:numId w:val="16"/>
              </w:numPr>
              <w:tabs>
                <w:tab w:val="left" w:pos="426"/>
              </w:tabs>
              <w:spacing w:line="240" w:lineRule="auto"/>
              <w:ind w:left="0" w:firstLine="0"/>
              <w:contextualSpacing/>
              <w:rPr>
                <w:rFonts w:eastAsia="Calibri"/>
                <w:sz w:val="24"/>
                <w:szCs w:val="24"/>
                <w:lang w:eastAsia="en-US"/>
              </w:rPr>
            </w:pPr>
            <w:r w:rsidRPr="00FE51A7">
              <w:rPr>
                <w:rFonts w:eastAsia="Calibri"/>
                <w:noProof/>
                <w:sz w:val="24"/>
                <w:szCs w:val="24"/>
              </w:rPr>
              <w:pict>
                <v:shape id="_x0000_s1034" type="#_x0000_t136" style="position:absolute;left:0;text-align:left;margin-left:32.1pt;margin-top:176.8pt;width:443.2pt;height:94.55pt;rotation:45;z-index:-251655168;mso-position-horizontal-relative:text;mso-position-vertical-relative:text" filled="f">
                  <v:shadow color="#868686"/>
                  <v:textpath style="font-family:&quot;Arial Black&quot;;v-text-kern:t" trim="t" fitpath="t" string="Форма"/>
                </v:shape>
              </w:pict>
            </w:r>
            <w:r w:rsidR="008367F1" w:rsidRPr="008367F1">
              <w:rPr>
                <w:rFonts w:eastAsia="Calibri"/>
                <w:sz w:val="24"/>
                <w:szCs w:val="24"/>
                <w:lang w:eastAsia="en-US"/>
              </w:rPr>
              <w:t>Лица, участвующие прямо и/или косвенно в уставном капитале контрагента с долей участия более 25%</w:t>
            </w: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p>
        </w:tc>
      </w:tr>
      <w:tr w:rsidR="008367F1" w:rsidRPr="008367F1" w:rsidTr="008367F1">
        <w:trPr>
          <w:trHeight w:val="140"/>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(при наличии перечислить, при отсутствии – проставить прочерк)</w:t>
            </w:r>
          </w:p>
        </w:tc>
      </w:tr>
      <w:tr w:rsidR="008367F1" w:rsidRPr="008367F1" w:rsidTr="008367F1">
        <w:trPr>
          <w:trHeight w:val="140"/>
        </w:trPr>
        <w:tc>
          <w:tcPr>
            <w:tcW w:w="10092" w:type="dxa"/>
            <w:shd w:val="clear" w:color="auto" w:fill="auto"/>
            <w:vAlign w:val="center"/>
          </w:tcPr>
          <w:p w:rsidR="008367F1" w:rsidRPr="008367F1" w:rsidRDefault="008367F1" w:rsidP="008367F1">
            <w:pPr>
              <w:numPr>
                <w:ilvl w:val="0"/>
                <w:numId w:val="16"/>
              </w:numPr>
              <w:tabs>
                <w:tab w:val="left" w:pos="426"/>
              </w:tabs>
              <w:spacing w:line="240" w:lineRule="auto"/>
              <w:ind w:left="0" w:firstLine="0"/>
              <w:contextualSpacing/>
              <w:rPr>
                <w:rFonts w:eastAsia="Calibri"/>
                <w:sz w:val="24"/>
                <w:szCs w:val="24"/>
                <w:lang w:eastAsia="en-US"/>
              </w:rPr>
            </w:pPr>
            <w:r w:rsidRPr="008367F1">
              <w:rPr>
                <w:rFonts w:eastAsia="Calibri"/>
                <w:sz w:val="24"/>
                <w:szCs w:val="24"/>
                <w:lang w:eastAsia="en-US"/>
              </w:rPr>
              <w:t>Организации в случае, если доля прямого участия каждого предыдущего лица в каждой последующей организации составляет более 50%</w:t>
            </w:r>
          </w:p>
        </w:tc>
      </w:tr>
      <w:tr w:rsidR="008367F1" w:rsidRPr="008367F1" w:rsidTr="008367F1">
        <w:trPr>
          <w:trHeight w:val="123"/>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p>
        </w:tc>
      </w:tr>
      <w:tr w:rsidR="008367F1" w:rsidRPr="008367F1" w:rsidTr="008367F1">
        <w:trPr>
          <w:trHeight w:val="283"/>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(при наличии перечислить, при отсутствии – проставить прочерк)</w:t>
            </w:r>
          </w:p>
        </w:tc>
      </w:tr>
      <w:tr w:rsidR="008367F1" w:rsidRPr="008367F1" w:rsidTr="008367F1">
        <w:trPr>
          <w:trHeight w:val="432"/>
        </w:trPr>
        <w:tc>
          <w:tcPr>
            <w:tcW w:w="10092" w:type="dxa"/>
            <w:shd w:val="clear" w:color="auto" w:fill="auto"/>
            <w:vAlign w:val="center"/>
          </w:tcPr>
          <w:p w:rsidR="008367F1" w:rsidRPr="008367F1" w:rsidRDefault="008367F1" w:rsidP="008367F1">
            <w:pPr>
              <w:numPr>
                <w:ilvl w:val="0"/>
                <w:numId w:val="16"/>
              </w:numPr>
              <w:tabs>
                <w:tab w:val="left" w:pos="426"/>
              </w:tabs>
              <w:spacing w:line="240" w:lineRule="auto"/>
              <w:ind w:left="0" w:firstLine="0"/>
              <w:contextualSpacing/>
              <w:rPr>
                <w:rFonts w:eastAsia="Calibri"/>
                <w:sz w:val="24"/>
                <w:szCs w:val="24"/>
                <w:lang w:eastAsia="en-US"/>
              </w:rPr>
            </w:pPr>
            <w:r w:rsidRPr="008367F1">
              <w:rPr>
                <w:rFonts w:eastAsia="Calibri"/>
                <w:sz w:val="24"/>
                <w:szCs w:val="24"/>
                <w:lang w:eastAsia="en-US"/>
              </w:rPr>
              <w:t>Количественный состав и Ф.И.О. Совета директоров/Наблюдательного совета       (если имеется)</w:t>
            </w:r>
          </w:p>
        </w:tc>
      </w:tr>
      <w:tr w:rsidR="008367F1" w:rsidRPr="008367F1" w:rsidTr="008367F1">
        <w:trPr>
          <w:trHeight w:val="109"/>
        </w:trPr>
        <w:tc>
          <w:tcPr>
            <w:tcW w:w="10092" w:type="dxa"/>
            <w:shd w:val="clear" w:color="auto" w:fill="auto"/>
            <w:vAlign w:val="center"/>
          </w:tcPr>
          <w:p w:rsidR="008367F1" w:rsidRPr="008367F1" w:rsidRDefault="008367F1" w:rsidP="008367F1">
            <w:pPr>
              <w:tabs>
                <w:tab w:val="left" w:pos="1500"/>
              </w:tabs>
              <w:spacing w:line="240" w:lineRule="auto"/>
              <w:ind w:left="720"/>
              <w:contextualSpacing/>
              <w:rPr>
                <w:rFonts w:eastAsia="Calibri"/>
                <w:sz w:val="24"/>
                <w:szCs w:val="24"/>
                <w:lang w:eastAsia="en-US"/>
              </w:rPr>
            </w:pPr>
          </w:p>
        </w:tc>
      </w:tr>
      <w:tr w:rsidR="008367F1" w:rsidRPr="008367F1" w:rsidTr="008367F1">
        <w:trPr>
          <w:trHeight w:val="410"/>
        </w:trPr>
        <w:tc>
          <w:tcPr>
            <w:tcW w:w="10092" w:type="dxa"/>
            <w:shd w:val="clear" w:color="auto" w:fill="auto"/>
            <w:vAlign w:val="center"/>
          </w:tcPr>
          <w:p w:rsidR="008367F1" w:rsidRPr="008367F1" w:rsidRDefault="008367F1" w:rsidP="008367F1">
            <w:pPr>
              <w:numPr>
                <w:ilvl w:val="0"/>
                <w:numId w:val="16"/>
              </w:numPr>
              <w:tabs>
                <w:tab w:val="left" w:pos="426"/>
              </w:tabs>
              <w:spacing w:line="240" w:lineRule="auto"/>
              <w:ind w:left="0" w:firstLine="0"/>
              <w:contextualSpacing/>
              <w:rPr>
                <w:rFonts w:eastAsia="Calibri"/>
                <w:sz w:val="24"/>
                <w:szCs w:val="24"/>
                <w:lang w:eastAsia="en-US"/>
              </w:rPr>
            </w:pPr>
            <w:r w:rsidRPr="008367F1">
              <w:rPr>
                <w:rFonts w:eastAsia="Calibri"/>
                <w:sz w:val="24"/>
                <w:szCs w:val="24"/>
                <w:lang w:eastAsia="en-US"/>
              </w:rPr>
              <w:t>Ф.И.О. Генерального директора (</w:t>
            </w:r>
            <w:r w:rsidRPr="008367F1">
              <w:rPr>
                <w:rFonts w:eastAsia="Calibri"/>
                <w:spacing w:val="-6"/>
                <w:sz w:val="24"/>
                <w:szCs w:val="24"/>
                <w:lang w:eastAsia="en-US"/>
              </w:rPr>
              <w:t>президента, директора, управляющего, наименование</w:t>
            </w:r>
            <w:r w:rsidRPr="008367F1">
              <w:rPr>
                <w:rFonts w:eastAsia="Calibri"/>
                <w:sz w:val="24"/>
                <w:szCs w:val="24"/>
                <w:lang w:eastAsia="en-US"/>
              </w:rPr>
              <w:t xml:space="preserve"> управляющей организации):</w:t>
            </w:r>
          </w:p>
        </w:tc>
      </w:tr>
      <w:tr w:rsidR="008367F1" w:rsidRPr="008367F1" w:rsidTr="008367F1">
        <w:trPr>
          <w:trHeight w:val="177"/>
        </w:trPr>
        <w:tc>
          <w:tcPr>
            <w:tcW w:w="10092" w:type="dxa"/>
            <w:shd w:val="clear" w:color="auto" w:fill="auto"/>
            <w:vAlign w:val="center"/>
          </w:tcPr>
          <w:p w:rsidR="008367F1" w:rsidRPr="008367F1" w:rsidRDefault="008367F1" w:rsidP="008367F1">
            <w:pPr>
              <w:tabs>
                <w:tab w:val="left" w:pos="1500"/>
              </w:tabs>
              <w:spacing w:line="240" w:lineRule="auto"/>
              <w:rPr>
                <w:b/>
                <w:sz w:val="24"/>
                <w:szCs w:val="24"/>
              </w:rPr>
            </w:pPr>
          </w:p>
        </w:tc>
      </w:tr>
      <w:tr w:rsidR="008367F1" w:rsidRPr="008367F1" w:rsidTr="008367F1">
        <w:trPr>
          <w:trHeight w:val="757"/>
        </w:trPr>
        <w:tc>
          <w:tcPr>
            <w:tcW w:w="10092" w:type="dxa"/>
            <w:shd w:val="clear" w:color="auto" w:fill="auto"/>
            <w:vAlign w:val="center"/>
          </w:tcPr>
          <w:p w:rsidR="008367F1" w:rsidRPr="008367F1" w:rsidRDefault="008367F1" w:rsidP="008367F1">
            <w:pPr>
              <w:numPr>
                <w:ilvl w:val="0"/>
                <w:numId w:val="16"/>
              </w:numPr>
              <w:tabs>
                <w:tab w:val="left" w:pos="426"/>
              </w:tabs>
              <w:spacing w:line="240" w:lineRule="auto"/>
              <w:ind w:left="0" w:firstLine="0"/>
              <w:contextualSpacing/>
              <w:rPr>
                <w:rFonts w:eastAsia="Calibri"/>
                <w:sz w:val="24"/>
                <w:szCs w:val="24"/>
                <w:lang w:eastAsia="en-US"/>
              </w:rPr>
            </w:pPr>
            <w:r w:rsidRPr="008367F1">
              <w:rPr>
                <w:rFonts w:eastAsia="Calibri"/>
                <w:sz w:val="24"/>
                <w:szCs w:val="24"/>
                <w:lang w:eastAsia="en-US"/>
              </w:rPr>
              <w:t>Количественный состав и Ф.И.О. членов Правления/иного коллегиального исполнительного органа (если имеется):</w:t>
            </w:r>
          </w:p>
        </w:tc>
      </w:tr>
      <w:tr w:rsidR="008367F1" w:rsidRPr="008367F1" w:rsidTr="008367F1">
        <w:trPr>
          <w:trHeight w:val="917"/>
        </w:trPr>
        <w:tc>
          <w:tcPr>
            <w:tcW w:w="10092" w:type="dxa"/>
            <w:shd w:val="clear" w:color="auto" w:fill="auto"/>
            <w:vAlign w:val="center"/>
          </w:tcPr>
          <w:p w:rsidR="008367F1" w:rsidRPr="008367F1" w:rsidRDefault="008367F1" w:rsidP="008367F1">
            <w:pPr>
              <w:numPr>
                <w:ilvl w:val="0"/>
                <w:numId w:val="16"/>
              </w:numPr>
              <w:tabs>
                <w:tab w:val="left" w:pos="426"/>
              </w:tabs>
              <w:spacing w:line="240" w:lineRule="auto"/>
              <w:ind w:left="0" w:firstLine="0"/>
              <w:contextualSpacing/>
              <w:rPr>
                <w:rFonts w:eastAsia="Calibri"/>
                <w:sz w:val="24"/>
                <w:szCs w:val="24"/>
                <w:lang w:eastAsia="en-US"/>
              </w:rPr>
            </w:pPr>
            <w:r w:rsidRPr="008367F1">
              <w:rPr>
                <w:rFonts w:eastAsia="Calibri"/>
                <w:sz w:val="24"/>
                <w:szCs w:val="24"/>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367F1" w:rsidRPr="008367F1" w:rsidTr="008367F1">
        <w:trPr>
          <w:trHeight w:val="95"/>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директоров (наблюдательного совета)</w:t>
            </w:r>
          </w:p>
        </w:tc>
      </w:tr>
      <w:tr w:rsidR="008367F1" w:rsidRPr="008367F1" w:rsidTr="008367F1">
        <w:trPr>
          <w:trHeight w:val="113"/>
        </w:trPr>
        <w:tc>
          <w:tcPr>
            <w:tcW w:w="10092" w:type="dxa"/>
            <w:shd w:val="clear" w:color="auto" w:fill="auto"/>
            <w:vAlign w:val="center"/>
          </w:tcPr>
          <w:p w:rsidR="008367F1" w:rsidRPr="008367F1" w:rsidRDefault="008367F1" w:rsidP="008367F1">
            <w:pPr>
              <w:tabs>
                <w:tab w:val="left" w:pos="1500"/>
              </w:tabs>
              <w:spacing w:line="240" w:lineRule="auto"/>
              <w:rPr>
                <w:b/>
                <w:sz w:val="24"/>
                <w:szCs w:val="24"/>
              </w:rPr>
            </w:pPr>
          </w:p>
        </w:tc>
      </w:tr>
      <w:tr w:rsidR="008367F1" w:rsidRPr="008367F1" w:rsidTr="008367F1">
        <w:trPr>
          <w:trHeight w:val="131"/>
        </w:trPr>
        <w:tc>
          <w:tcPr>
            <w:tcW w:w="10092" w:type="dxa"/>
            <w:shd w:val="clear" w:color="auto" w:fill="auto"/>
            <w:vAlign w:val="center"/>
          </w:tcPr>
          <w:p w:rsidR="008367F1" w:rsidRPr="008367F1" w:rsidRDefault="008367F1" w:rsidP="008367F1">
            <w:pPr>
              <w:tabs>
                <w:tab w:val="left" w:pos="1500"/>
              </w:tabs>
              <w:spacing w:line="240" w:lineRule="auto"/>
              <w:rPr>
                <w:sz w:val="24"/>
                <w:szCs w:val="24"/>
              </w:rPr>
            </w:pPr>
            <w:r w:rsidRPr="008367F1">
              <w:rPr>
                <w:sz w:val="24"/>
                <w:szCs w:val="24"/>
              </w:rPr>
              <w:t>(при наличии перечислить, при отсутствии – проставить прочерк)</w:t>
            </w:r>
          </w:p>
        </w:tc>
      </w:tr>
      <w:tr w:rsidR="008367F1" w:rsidRPr="008367F1" w:rsidTr="008367F1">
        <w:trPr>
          <w:trHeight w:val="149"/>
        </w:trPr>
        <w:tc>
          <w:tcPr>
            <w:tcW w:w="10092" w:type="dxa"/>
            <w:shd w:val="clear" w:color="auto" w:fill="auto"/>
            <w:vAlign w:val="center"/>
          </w:tcPr>
          <w:p w:rsidR="008367F1" w:rsidRPr="008367F1" w:rsidRDefault="008367F1" w:rsidP="008367F1">
            <w:pPr>
              <w:numPr>
                <w:ilvl w:val="0"/>
                <w:numId w:val="16"/>
              </w:numPr>
              <w:tabs>
                <w:tab w:val="left" w:pos="426"/>
              </w:tabs>
              <w:spacing w:line="240" w:lineRule="auto"/>
              <w:ind w:left="0" w:firstLine="0"/>
              <w:contextualSpacing/>
              <w:rPr>
                <w:rFonts w:eastAsia="Calibri"/>
                <w:sz w:val="24"/>
                <w:szCs w:val="24"/>
                <w:lang w:eastAsia="en-US"/>
              </w:rPr>
            </w:pPr>
            <w:r w:rsidRPr="008367F1">
              <w:rPr>
                <w:rFonts w:eastAsia="Calibri"/>
                <w:sz w:val="24"/>
                <w:szCs w:val="24"/>
                <w:lang w:eastAsia="en-US"/>
              </w:rPr>
              <w:t>Балансовая стоимость активов (всего) в соответствии с последним утвержденным балансом</w:t>
            </w:r>
          </w:p>
        </w:tc>
      </w:tr>
      <w:tr w:rsidR="008367F1" w:rsidRPr="008367F1" w:rsidTr="008367F1">
        <w:trPr>
          <w:trHeight w:val="757"/>
        </w:trPr>
        <w:tc>
          <w:tcPr>
            <w:tcW w:w="10092" w:type="dxa"/>
            <w:shd w:val="clear" w:color="auto" w:fill="auto"/>
            <w:vAlign w:val="center"/>
          </w:tcPr>
          <w:p w:rsidR="008367F1" w:rsidRPr="008367F1" w:rsidRDefault="008367F1" w:rsidP="008367F1">
            <w:pPr>
              <w:numPr>
                <w:ilvl w:val="0"/>
                <w:numId w:val="16"/>
              </w:numPr>
              <w:tabs>
                <w:tab w:val="left" w:pos="426"/>
              </w:tabs>
              <w:spacing w:line="240" w:lineRule="auto"/>
              <w:ind w:left="0" w:firstLine="0"/>
              <w:contextualSpacing/>
              <w:rPr>
                <w:rFonts w:eastAsia="Calibri"/>
                <w:sz w:val="24"/>
                <w:szCs w:val="24"/>
                <w:lang w:eastAsia="en-US"/>
              </w:rPr>
            </w:pPr>
            <w:r w:rsidRPr="008367F1">
              <w:rPr>
                <w:rFonts w:eastAsia="Calibri"/>
                <w:sz w:val="24"/>
                <w:szCs w:val="24"/>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367F1" w:rsidRPr="008367F1" w:rsidTr="008367F1">
        <w:trPr>
          <w:trHeight w:val="299"/>
        </w:trPr>
        <w:tc>
          <w:tcPr>
            <w:tcW w:w="10092" w:type="dxa"/>
            <w:shd w:val="clear" w:color="auto" w:fill="auto"/>
            <w:vAlign w:val="center"/>
          </w:tcPr>
          <w:p w:rsidR="008367F1" w:rsidRPr="008367F1" w:rsidRDefault="008367F1" w:rsidP="008367F1">
            <w:pPr>
              <w:numPr>
                <w:ilvl w:val="0"/>
                <w:numId w:val="16"/>
              </w:numPr>
              <w:tabs>
                <w:tab w:val="left" w:pos="426"/>
              </w:tabs>
              <w:spacing w:line="240" w:lineRule="auto"/>
              <w:ind w:left="0" w:firstLine="0"/>
              <w:contextualSpacing/>
              <w:rPr>
                <w:rFonts w:eastAsia="Calibri"/>
                <w:sz w:val="24"/>
                <w:szCs w:val="24"/>
                <w:lang w:eastAsia="en-US"/>
              </w:rPr>
            </w:pPr>
            <w:r w:rsidRPr="008367F1">
              <w:rPr>
                <w:rFonts w:eastAsia="Calibri"/>
                <w:sz w:val="24"/>
                <w:szCs w:val="24"/>
                <w:lang w:eastAsia="en-US"/>
              </w:rPr>
              <w:t>Размер чистых активов на последнюю отчетную дату</w:t>
            </w:r>
          </w:p>
        </w:tc>
      </w:tr>
      <w:tr w:rsidR="008367F1" w:rsidRPr="008367F1" w:rsidTr="008367F1">
        <w:trPr>
          <w:trHeight w:val="119"/>
        </w:trPr>
        <w:tc>
          <w:tcPr>
            <w:tcW w:w="10092" w:type="dxa"/>
            <w:shd w:val="clear" w:color="auto" w:fill="auto"/>
            <w:vAlign w:val="center"/>
          </w:tcPr>
          <w:p w:rsidR="008367F1" w:rsidRPr="008367F1" w:rsidRDefault="008367F1" w:rsidP="008367F1">
            <w:pPr>
              <w:tabs>
                <w:tab w:val="left" w:pos="1500"/>
              </w:tabs>
              <w:spacing w:line="240" w:lineRule="auto"/>
              <w:rPr>
                <w:b/>
                <w:sz w:val="24"/>
                <w:szCs w:val="24"/>
              </w:rPr>
            </w:pPr>
          </w:p>
        </w:tc>
      </w:tr>
      <w:tr w:rsidR="008367F1" w:rsidRPr="008367F1" w:rsidTr="008367F1">
        <w:trPr>
          <w:trHeight w:val="495"/>
        </w:trPr>
        <w:tc>
          <w:tcPr>
            <w:tcW w:w="10092" w:type="dxa"/>
            <w:shd w:val="clear" w:color="auto" w:fill="auto"/>
            <w:vAlign w:val="center"/>
          </w:tcPr>
          <w:p w:rsidR="008367F1" w:rsidRPr="008367F1" w:rsidRDefault="008367F1" w:rsidP="008367F1">
            <w:pPr>
              <w:numPr>
                <w:ilvl w:val="0"/>
                <w:numId w:val="16"/>
              </w:numPr>
              <w:tabs>
                <w:tab w:val="left" w:pos="426"/>
              </w:tabs>
              <w:spacing w:line="240" w:lineRule="auto"/>
              <w:ind w:left="0" w:firstLine="0"/>
              <w:contextualSpacing/>
              <w:rPr>
                <w:rFonts w:eastAsia="Calibri"/>
                <w:sz w:val="24"/>
                <w:szCs w:val="24"/>
                <w:lang w:eastAsia="en-US"/>
              </w:rPr>
            </w:pPr>
            <w:r w:rsidRPr="008367F1">
              <w:rPr>
                <w:rFonts w:eastAsia="Calibri"/>
                <w:sz w:val="24"/>
                <w:szCs w:val="24"/>
                <w:lang w:eastAsia="en-US"/>
              </w:rPr>
              <w:t>Размер уставного капитала</w:t>
            </w:r>
          </w:p>
        </w:tc>
      </w:tr>
      <w:tr w:rsidR="008367F1" w:rsidRPr="008367F1" w:rsidTr="008367F1">
        <w:trPr>
          <w:trHeight w:val="73"/>
        </w:trPr>
        <w:tc>
          <w:tcPr>
            <w:tcW w:w="10092" w:type="dxa"/>
            <w:shd w:val="clear" w:color="auto" w:fill="auto"/>
            <w:vAlign w:val="center"/>
          </w:tcPr>
          <w:p w:rsidR="008367F1" w:rsidRPr="008367F1" w:rsidRDefault="008367F1" w:rsidP="008367F1">
            <w:pPr>
              <w:tabs>
                <w:tab w:val="left" w:pos="1500"/>
              </w:tabs>
              <w:spacing w:line="240" w:lineRule="auto"/>
              <w:rPr>
                <w:b/>
                <w:sz w:val="24"/>
                <w:szCs w:val="24"/>
              </w:rPr>
            </w:pPr>
          </w:p>
        </w:tc>
      </w:tr>
    </w:tbl>
    <w:p w:rsidR="008367F1" w:rsidRPr="008367F1" w:rsidRDefault="008367F1" w:rsidP="008367F1">
      <w:pPr>
        <w:tabs>
          <w:tab w:val="left" w:pos="1500"/>
        </w:tabs>
        <w:spacing w:line="240" w:lineRule="auto"/>
        <w:rPr>
          <w:sz w:val="24"/>
          <w:szCs w:val="24"/>
        </w:rPr>
      </w:pPr>
      <w:r w:rsidRPr="008367F1">
        <w:rPr>
          <w:sz w:val="24"/>
          <w:szCs w:val="24"/>
        </w:rPr>
        <w:t>Настоящим подтверждается, что вышеуказанные сведения являются достоверными и действительными</w:t>
      </w:r>
    </w:p>
    <w:p w:rsidR="008367F1" w:rsidRPr="008367F1" w:rsidRDefault="008367F1" w:rsidP="008367F1">
      <w:pPr>
        <w:spacing w:line="240" w:lineRule="auto"/>
        <w:rPr>
          <w:sz w:val="24"/>
          <w:szCs w:val="24"/>
        </w:rPr>
      </w:pPr>
      <w:r w:rsidRPr="008367F1">
        <w:rPr>
          <w:sz w:val="24"/>
          <w:szCs w:val="24"/>
        </w:rPr>
        <w:t>____________________________________</w:t>
      </w:r>
    </w:p>
    <w:p w:rsidR="008367F1" w:rsidRPr="008367F1" w:rsidRDefault="008367F1" w:rsidP="008367F1">
      <w:pPr>
        <w:spacing w:line="240" w:lineRule="auto"/>
        <w:ind w:right="3684"/>
        <w:rPr>
          <w:sz w:val="24"/>
          <w:szCs w:val="24"/>
          <w:vertAlign w:val="superscript"/>
        </w:rPr>
      </w:pPr>
      <w:r w:rsidRPr="008367F1">
        <w:rPr>
          <w:sz w:val="24"/>
          <w:szCs w:val="24"/>
          <w:vertAlign w:val="superscript"/>
        </w:rPr>
        <w:t>(подпись, М.П.)</w:t>
      </w:r>
    </w:p>
    <w:p w:rsidR="008367F1" w:rsidRPr="008367F1" w:rsidRDefault="008367F1" w:rsidP="008367F1">
      <w:pPr>
        <w:spacing w:line="240" w:lineRule="auto"/>
        <w:rPr>
          <w:sz w:val="24"/>
          <w:szCs w:val="24"/>
        </w:rPr>
      </w:pPr>
      <w:r w:rsidRPr="008367F1">
        <w:rPr>
          <w:sz w:val="24"/>
          <w:szCs w:val="24"/>
        </w:rPr>
        <w:t>____________________________________</w:t>
      </w:r>
    </w:p>
    <w:p w:rsidR="008367F1" w:rsidRPr="008367F1" w:rsidRDefault="008367F1" w:rsidP="008367F1">
      <w:pPr>
        <w:spacing w:line="240" w:lineRule="auto"/>
        <w:rPr>
          <w:sz w:val="24"/>
          <w:szCs w:val="24"/>
          <w:vertAlign w:val="superscript"/>
        </w:rPr>
      </w:pPr>
      <w:r w:rsidRPr="008367F1">
        <w:rPr>
          <w:sz w:val="24"/>
          <w:szCs w:val="24"/>
          <w:vertAlign w:val="superscript"/>
        </w:rPr>
        <w:t>(фамилия, имя, отчество подписавшего, должность)</w:t>
      </w:r>
    </w:p>
    <w:p w:rsidR="00025D67" w:rsidRPr="00025D67" w:rsidRDefault="00025D67" w:rsidP="00DE2908">
      <w:pPr>
        <w:spacing w:line="240" w:lineRule="auto"/>
        <w:ind w:firstLine="0"/>
        <w:jc w:val="left"/>
        <w:rPr>
          <w:snapToGrid/>
          <w:sz w:val="24"/>
          <w:szCs w:val="24"/>
          <w:u w:val="single"/>
        </w:rPr>
      </w:pPr>
      <w:r w:rsidRPr="00025D67">
        <w:rPr>
          <w:snapToGrid/>
          <w:sz w:val="24"/>
          <w:szCs w:val="24"/>
          <w:u w:val="single"/>
        </w:rPr>
        <w:t>___________________________________________________________________________________</w:t>
      </w:r>
    </w:p>
    <w:p w:rsidR="00025D67" w:rsidRPr="00025D67" w:rsidRDefault="00025D67" w:rsidP="00DE2908">
      <w:pPr>
        <w:spacing w:line="240" w:lineRule="auto"/>
        <w:ind w:firstLine="0"/>
        <w:jc w:val="center"/>
        <w:rPr>
          <w:i/>
          <w:snapToGrid/>
          <w:sz w:val="24"/>
          <w:szCs w:val="24"/>
        </w:rPr>
      </w:pPr>
      <w:r w:rsidRPr="00025D67">
        <w:rPr>
          <w:i/>
          <w:snapToGrid/>
          <w:sz w:val="24"/>
          <w:szCs w:val="24"/>
        </w:rPr>
        <w:t>Конец формы</w:t>
      </w:r>
    </w:p>
    <w:p w:rsidR="004927F2" w:rsidRDefault="00025D67" w:rsidP="00DE2908">
      <w:pPr>
        <w:keepNext/>
        <w:keepLines/>
        <w:tabs>
          <w:tab w:val="left" w:pos="5622"/>
        </w:tabs>
        <w:spacing w:line="240" w:lineRule="auto"/>
        <w:ind w:firstLine="0"/>
        <w:jc w:val="left"/>
        <w:rPr>
          <w:snapToGrid/>
          <w:sz w:val="22"/>
          <w:szCs w:val="22"/>
        </w:rPr>
      </w:pPr>
      <w:r w:rsidRPr="00025D67">
        <w:rPr>
          <w:snapToGrid/>
          <w:sz w:val="22"/>
          <w:szCs w:val="22"/>
        </w:rPr>
        <w:t>Форму утверждаем:</w:t>
      </w:r>
    </w:p>
    <w:p w:rsidR="00025D67" w:rsidRDefault="00025D67" w:rsidP="00DE2908">
      <w:pPr>
        <w:keepNext/>
        <w:keepLines/>
        <w:tabs>
          <w:tab w:val="left" w:pos="5622"/>
        </w:tabs>
        <w:spacing w:line="240" w:lineRule="auto"/>
        <w:ind w:firstLine="0"/>
        <w:jc w:val="left"/>
        <w:rPr>
          <w:snapToGrid/>
          <w:sz w:val="22"/>
          <w:szCs w:val="22"/>
        </w:rPr>
      </w:pPr>
    </w:p>
    <w:tbl>
      <w:tblPr>
        <w:tblW w:w="9781" w:type="dxa"/>
        <w:jc w:val="center"/>
        <w:tblLayout w:type="fixed"/>
        <w:tblLook w:val="01E0"/>
      </w:tblPr>
      <w:tblGrid>
        <w:gridCol w:w="4936"/>
        <w:gridCol w:w="4845"/>
      </w:tblGrid>
      <w:tr w:rsidR="00396890" w:rsidRPr="00A46921" w:rsidTr="00CD31E6">
        <w:trPr>
          <w:jc w:val="center"/>
        </w:trPr>
        <w:tc>
          <w:tcPr>
            <w:tcW w:w="4936" w:type="dxa"/>
          </w:tcPr>
          <w:p w:rsidR="00396890" w:rsidRPr="00A46921" w:rsidRDefault="00396890" w:rsidP="00CD31E6">
            <w:pPr>
              <w:spacing w:line="240" w:lineRule="auto"/>
              <w:ind w:firstLine="0"/>
              <w:jc w:val="center"/>
              <w:rPr>
                <w:b/>
                <w:snapToGrid/>
                <w:sz w:val="22"/>
                <w:szCs w:val="22"/>
                <w:u w:val="single"/>
              </w:rPr>
            </w:pPr>
            <w:r w:rsidRPr="00981DD8">
              <w:rPr>
                <w:b/>
                <w:snapToGrid/>
                <w:sz w:val="22"/>
                <w:szCs w:val="22"/>
                <w:u w:val="single"/>
              </w:rPr>
              <w:t>СТРАХОВАТЕЛЬ</w:t>
            </w:r>
            <w:r w:rsidRPr="00A46921">
              <w:rPr>
                <w:b/>
                <w:snapToGrid/>
                <w:sz w:val="22"/>
                <w:szCs w:val="22"/>
                <w:u w:val="single"/>
              </w:rPr>
              <w:t>:</w:t>
            </w:r>
          </w:p>
          <w:p w:rsidR="00396890" w:rsidRDefault="00396890" w:rsidP="00CD31E6">
            <w:pPr>
              <w:spacing w:line="240" w:lineRule="auto"/>
              <w:ind w:firstLine="0"/>
              <w:jc w:val="left"/>
              <w:rPr>
                <w:snapToGrid/>
                <w:sz w:val="22"/>
                <w:szCs w:val="22"/>
              </w:rPr>
            </w:pPr>
            <w:r>
              <w:rPr>
                <w:snapToGrid/>
                <w:sz w:val="22"/>
                <w:szCs w:val="22"/>
              </w:rPr>
              <w:t>___________________</w:t>
            </w:r>
          </w:p>
          <w:p w:rsidR="00396890" w:rsidRPr="00A46921" w:rsidRDefault="00396890" w:rsidP="00CD31E6">
            <w:pPr>
              <w:spacing w:line="240" w:lineRule="auto"/>
              <w:ind w:firstLine="0"/>
              <w:jc w:val="left"/>
              <w:rPr>
                <w:snapToGrid/>
                <w:sz w:val="22"/>
                <w:szCs w:val="22"/>
              </w:rPr>
            </w:pPr>
            <w:r>
              <w:rPr>
                <w:snapToGrid/>
                <w:sz w:val="22"/>
                <w:szCs w:val="22"/>
              </w:rPr>
              <w:t>_____________</w:t>
            </w:r>
            <w:r w:rsidRPr="00A46921">
              <w:rPr>
                <w:snapToGrid/>
                <w:sz w:val="22"/>
                <w:szCs w:val="22"/>
              </w:rPr>
              <w:t xml:space="preserve"> </w:t>
            </w:r>
          </w:p>
          <w:p w:rsidR="00396890" w:rsidRPr="00A46921" w:rsidRDefault="00396890" w:rsidP="00CD31E6">
            <w:pPr>
              <w:spacing w:line="240" w:lineRule="auto"/>
              <w:ind w:firstLine="0"/>
              <w:jc w:val="left"/>
              <w:rPr>
                <w:snapToGrid/>
                <w:sz w:val="22"/>
                <w:szCs w:val="22"/>
              </w:rPr>
            </w:pPr>
          </w:p>
          <w:p w:rsidR="00396890" w:rsidRPr="00A46921" w:rsidRDefault="00396890" w:rsidP="00CD31E6">
            <w:pPr>
              <w:spacing w:line="240" w:lineRule="auto"/>
              <w:ind w:firstLine="0"/>
              <w:jc w:val="left"/>
              <w:rPr>
                <w:b/>
                <w:snapToGrid/>
                <w:sz w:val="22"/>
                <w:szCs w:val="22"/>
              </w:rPr>
            </w:pPr>
          </w:p>
          <w:p w:rsidR="00396890" w:rsidRPr="00A46921" w:rsidRDefault="00396890" w:rsidP="00CD31E6">
            <w:pPr>
              <w:spacing w:line="240" w:lineRule="auto"/>
              <w:ind w:firstLine="0"/>
              <w:jc w:val="left"/>
              <w:rPr>
                <w:b/>
                <w:snapToGrid/>
                <w:sz w:val="22"/>
                <w:szCs w:val="22"/>
              </w:rPr>
            </w:pPr>
            <w:r w:rsidRPr="00A46921">
              <w:rPr>
                <w:b/>
                <w:snapToGrid/>
                <w:sz w:val="22"/>
                <w:szCs w:val="22"/>
              </w:rPr>
              <w:t xml:space="preserve">     _________________</w:t>
            </w:r>
            <w:r w:rsidRPr="00981DD8">
              <w:rPr>
                <w:b/>
                <w:snapToGrid/>
                <w:sz w:val="22"/>
                <w:szCs w:val="22"/>
              </w:rPr>
              <w:t xml:space="preserve">/ </w:t>
            </w:r>
            <w:r>
              <w:rPr>
                <w:snapToGrid/>
                <w:sz w:val="22"/>
                <w:szCs w:val="22"/>
              </w:rPr>
              <w:t>________________</w:t>
            </w:r>
          </w:p>
          <w:p w:rsidR="00396890" w:rsidRPr="00A46921" w:rsidRDefault="00396890" w:rsidP="00CD31E6">
            <w:pPr>
              <w:spacing w:line="240" w:lineRule="auto"/>
              <w:ind w:firstLine="0"/>
              <w:jc w:val="left"/>
              <w:rPr>
                <w:snapToGrid/>
                <w:sz w:val="22"/>
                <w:szCs w:val="22"/>
              </w:rPr>
            </w:pPr>
            <w:r w:rsidRPr="00A46921">
              <w:rPr>
                <w:snapToGrid/>
                <w:sz w:val="22"/>
                <w:szCs w:val="22"/>
              </w:rPr>
              <w:t>М.п.</w:t>
            </w:r>
          </w:p>
        </w:tc>
        <w:tc>
          <w:tcPr>
            <w:tcW w:w="4845" w:type="dxa"/>
          </w:tcPr>
          <w:p w:rsidR="00396890" w:rsidRPr="00A46921" w:rsidRDefault="00396890" w:rsidP="00CD31E6">
            <w:pPr>
              <w:spacing w:line="240" w:lineRule="auto"/>
              <w:ind w:firstLine="0"/>
              <w:jc w:val="center"/>
              <w:rPr>
                <w:b/>
                <w:snapToGrid/>
                <w:sz w:val="22"/>
                <w:szCs w:val="22"/>
                <w:u w:val="single"/>
              </w:rPr>
            </w:pPr>
            <w:r w:rsidRPr="00981DD8">
              <w:rPr>
                <w:b/>
                <w:snapToGrid/>
                <w:sz w:val="22"/>
                <w:szCs w:val="22"/>
                <w:u w:val="single"/>
              </w:rPr>
              <w:t>СТРАХОВЩИК</w:t>
            </w:r>
            <w:r w:rsidRPr="00A46921">
              <w:rPr>
                <w:b/>
                <w:snapToGrid/>
                <w:sz w:val="22"/>
                <w:szCs w:val="22"/>
                <w:u w:val="single"/>
              </w:rPr>
              <w:t>:</w:t>
            </w:r>
          </w:p>
          <w:p w:rsidR="00396890" w:rsidRPr="00A46921" w:rsidRDefault="00396890" w:rsidP="00CD31E6">
            <w:pPr>
              <w:spacing w:line="240" w:lineRule="auto"/>
              <w:ind w:firstLine="0"/>
              <w:jc w:val="left"/>
              <w:rPr>
                <w:snapToGrid/>
                <w:sz w:val="22"/>
                <w:szCs w:val="22"/>
              </w:rPr>
            </w:pPr>
            <w:r w:rsidRPr="00981DD8">
              <w:rPr>
                <w:snapToGrid/>
                <w:sz w:val="22"/>
                <w:szCs w:val="22"/>
              </w:rPr>
              <w:t>_______________</w:t>
            </w:r>
          </w:p>
          <w:p w:rsidR="00396890" w:rsidRPr="00A46921" w:rsidRDefault="00396890" w:rsidP="00CD31E6">
            <w:pPr>
              <w:spacing w:line="240" w:lineRule="auto"/>
              <w:ind w:firstLine="0"/>
              <w:jc w:val="left"/>
              <w:rPr>
                <w:snapToGrid/>
                <w:sz w:val="22"/>
                <w:szCs w:val="22"/>
              </w:rPr>
            </w:pPr>
            <w:r w:rsidRPr="00981DD8">
              <w:rPr>
                <w:snapToGrid/>
                <w:sz w:val="22"/>
                <w:szCs w:val="22"/>
              </w:rPr>
              <w:t>__________</w:t>
            </w:r>
          </w:p>
          <w:p w:rsidR="00396890" w:rsidRPr="00A46921" w:rsidRDefault="00396890" w:rsidP="00CD31E6">
            <w:pPr>
              <w:spacing w:line="240" w:lineRule="auto"/>
              <w:ind w:firstLine="0"/>
              <w:jc w:val="left"/>
              <w:rPr>
                <w:b/>
                <w:snapToGrid/>
                <w:sz w:val="22"/>
                <w:szCs w:val="22"/>
              </w:rPr>
            </w:pPr>
          </w:p>
          <w:p w:rsidR="00396890" w:rsidRPr="00981DD8" w:rsidRDefault="00396890" w:rsidP="00CD31E6">
            <w:pPr>
              <w:spacing w:line="240" w:lineRule="auto"/>
              <w:ind w:firstLine="0"/>
              <w:jc w:val="left"/>
              <w:rPr>
                <w:b/>
                <w:snapToGrid/>
                <w:sz w:val="22"/>
                <w:szCs w:val="22"/>
              </w:rPr>
            </w:pPr>
          </w:p>
          <w:p w:rsidR="00396890" w:rsidRPr="00A46921" w:rsidRDefault="00396890" w:rsidP="00CD31E6">
            <w:pPr>
              <w:spacing w:line="240" w:lineRule="auto"/>
              <w:ind w:firstLine="0"/>
              <w:jc w:val="left"/>
              <w:rPr>
                <w:b/>
                <w:snapToGrid/>
                <w:sz w:val="22"/>
                <w:szCs w:val="22"/>
              </w:rPr>
            </w:pPr>
            <w:r w:rsidRPr="00A46921">
              <w:rPr>
                <w:b/>
                <w:snapToGrid/>
                <w:sz w:val="22"/>
                <w:szCs w:val="22"/>
              </w:rPr>
              <w:t>______________</w:t>
            </w:r>
            <w:r w:rsidRPr="00981DD8">
              <w:rPr>
                <w:b/>
                <w:snapToGrid/>
                <w:sz w:val="22"/>
                <w:szCs w:val="22"/>
              </w:rPr>
              <w:t>_</w:t>
            </w:r>
            <w:r w:rsidRPr="00981DD8">
              <w:rPr>
                <w:snapToGrid/>
                <w:sz w:val="22"/>
                <w:szCs w:val="22"/>
              </w:rPr>
              <w:t>/ ____________________</w:t>
            </w:r>
          </w:p>
          <w:p w:rsidR="00396890" w:rsidRPr="00A46921" w:rsidRDefault="00396890" w:rsidP="00CD31E6">
            <w:pPr>
              <w:spacing w:line="240" w:lineRule="auto"/>
              <w:ind w:firstLine="0"/>
              <w:jc w:val="left"/>
              <w:rPr>
                <w:snapToGrid/>
                <w:sz w:val="22"/>
                <w:szCs w:val="22"/>
              </w:rPr>
            </w:pPr>
            <w:r w:rsidRPr="00A46921">
              <w:rPr>
                <w:snapToGrid/>
                <w:sz w:val="22"/>
                <w:szCs w:val="22"/>
              </w:rPr>
              <w:t>М.п.</w:t>
            </w:r>
          </w:p>
        </w:tc>
      </w:tr>
    </w:tbl>
    <w:p w:rsidR="00025D67" w:rsidRDefault="00025D67" w:rsidP="00DE2908">
      <w:pPr>
        <w:keepNext/>
        <w:keepLines/>
        <w:tabs>
          <w:tab w:val="left" w:pos="5622"/>
        </w:tabs>
        <w:spacing w:line="240" w:lineRule="auto"/>
        <w:ind w:firstLine="0"/>
        <w:jc w:val="left"/>
        <w:rPr>
          <w:sz w:val="22"/>
          <w:szCs w:val="22"/>
        </w:rPr>
        <w:sectPr w:rsidR="00025D67" w:rsidSect="00025D67">
          <w:pgSz w:w="11907" w:h="16840" w:code="9"/>
          <w:pgMar w:top="851" w:right="567" w:bottom="426" w:left="993" w:header="720" w:footer="720" w:gutter="0"/>
          <w:cols w:space="720"/>
          <w:titlePg/>
          <w:docGrid w:linePitch="381"/>
        </w:sectPr>
      </w:pPr>
    </w:p>
    <w:p w:rsidR="00D87A8B" w:rsidRDefault="00D87A8B" w:rsidP="00DE2908">
      <w:pPr>
        <w:keepNext/>
        <w:keepLines/>
        <w:tabs>
          <w:tab w:val="left" w:pos="5622"/>
        </w:tabs>
        <w:spacing w:line="240" w:lineRule="auto"/>
        <w:ind w:firstLine="709"/>
        <w:jc w:val="right"/>
        <w:rPr>
          <w:sz w:val="22"/>
          <w:szCs w:val="22"/>
        </w:rPr>
      </w:pPr>
      <w:r>
        <w:rPr>
          <w:sz w:val="22"/>
          <w:szCs w:val="22"/>
        </w:rPr>
        <w:lastRenderedPageBreak/>
        <w:t>Приложение № 4</w:t>
      </w:r>
    </w:p>
    <w:p w:rsidR="00D87A8B" w:rsidRDefault="00D87A8B" w:rsidP="00DE2908">
      <w:pPr>
        <w:keepNext/>
        <w:keepLines/>
        <w:tabs>
          <w:tab w:val="left" w:pos="5622"/>
        </w:tabs>
        <w:spacing w:line="240" w:lineRule="auto"/>
        <w:ind w:firstLine="709"/>
        <w:jc w:val="right"/>
        <w:rPr>
          <w:sz w:val="22"/>
          <w:szCs w:val="22"/>
        </w:rPr>
      </w:pPr>
      <w:r>
        <w:rPr>
          <w:sz w:val="22"/>
          <w:szCs w:val="22"/>
        </w:rPr>
        <w:t>к договору №___________________</w:t>
      </w:r>
    </w:p>
    <w:p w:rsidR="00D87A8B" w:rsidRDefault="00396890" w:rsidP="00DE2908">
      <w:pPr>
        <w:keepNext/>
        <w:keepLines/>
        <w:tabs>
          <w:tab w:val="left" w:pos="5622"/>
        </w:tabs>
        <w:spacing w:line="240" w:lineRule="auto"/>
        <w:ind w:firstLine="0"/>
        <w:jc w:val="right"/>
        <w:rPr>
          <w:sz w:val="22"/>
          <w:szCs w:val="22"/>
        </w:rPr>
      </w:pPr>
      <w:r>
        <w:rPr>
          <w:sz w:val="22"/>
          <w:szCs w:val="22"/>
        </w:rPr>
        <w:t>от «_____» _________________ 20__</w:t>
      </w:r>
      <w:r w:rsidR="00D87A8B">
        <w:rPr>
          <w:sz w:val="22"/>
          <w:szCs w:val="22"/>
        </w:rPr>
        <w:t>_ г.</w:t>
      </w:r>
    </w:p>
    <w:p w:rsidR="00025D67" w:rsidRDefault="00025D67" w:rsidP="00DE2908">
      <w:pPr>
        <w:keepNext/>
        <w:keepLines/>
        <w:tabs>
          <w:tab w:val="left" w:pos="5622"/>
        </w:tabs>
        <w:spacing w:line="240" w:lineRule="auto"/>
        <w:ind w:firstLine="0"/>
        <w:jc w:val="right"/>
        <w:rPr>
          <w:sz w:val="22"/>
          <w:szCs w:val="22"/>
        </w:rPr>
      </w:pPr>
    </w:p>
    <w:p w:rsidR="000B3276" w:rsidRPr="000B3276" w:rsidRDefault="000B3276" w:rsidP="00DE2908">
      <w:pPr>
        <w:pBdr>
          <w:top w:val="single" w:sz="4" w:space="1" w:color="auto"/>
        </w:pBdr>
        <w:spacing w:line="240" w:lineRule="auto"/>
        <w:ind w:firstLine="0"/>
        <w:jc w:val="center"/>
        <w:rPr>
          <w:i/>
          <w:snapToGrid/>
          <w:sz w:val="24"/>
          <w:szCs w:val="24"/>
        </w:rPr>
      </w:pPr>
      <w:r w:rsidRPr="000B3276">
        <w:rPr>
          <w:i/>
          <w:snapToGrid/>
          <w:sz w:val="24"/>
          <w:szCs w:val="24"/>
        </w:rPr>
        <w:t>Начало формы</w:t>
      </w:r>
    </w:p>
    <w:p w:rsidR="002736A2" w:rsidRPr="002736A2" w:rsidRDefault="00FE51A7" w:rsidP="002736A2">
      <w:pPr>
        <w:tabs>
          <w:tab w:val="left" w:pos="0"/>
          <w:tab w:val="num" w:pos="1134"/>
        </w:tabs>
        <w:spacing w:line="240" w:lineRule="auto"/>
        <w:jc w:val="center"/>
        <w:outlineLvl w:val="1"/>
        <w:rPr>
          <w:rFonts w:eastAsia="Calibri"/>
          <w:b/>
          <w:sz w:val="24"/>
          <w:szCs w:val="24"/>
        </w:rPr>
      </w:pPr>
      <w:r w:rsidRPr="00FE51A7">
        <w:rPr>
          <w:rFonts w:eastAsia="Lucida Sans Unicode"/>
          <w:bCs/>
          <w:noProof/>
          <w:sz w:val="24"/>
          <w:szCs w:val="24"/>
        </w:rPr>
        <w:pict>
          <v:shape id="_x0000_s1035" type="#_x0000_t136" style="position:absolute;left:0;text-align:left;margin-left:45.05pt;margin-top:162pt;width:415.45pt;height:94.55pt;rotation:45;z-index:-251653120" filled="f">
            <v:shadow color="#868686"/>
            <v:textpath style="font-family:&quot;Arial Black&quot;;v-text-kern:t" trim="t" fitpath="t" string="Форма"/>
          </v:shape>
        </w:pict>
      </w:r>
      <w:r w:rsidR="002736A2" w:rsidRPr="002736A2">
        <w:rPr>
          <w:rFonts w:eastAsia="Calibri"/>
          <w:b/>
          <w:sz w:val="24"/>
          <w:szCs w:val="24"/>
        </w:rPr>
        <w:t xml:space="preserve">Согласие на обработку персональных данных </w:t>
      </w:r>
    </w:p>
    <w:p w:rsidR="002736A2" w:rsidRPr="002736A2" w:rsidRDefault="002736A2" w:rsidP="002736A2">
      <w:pPr>
        <w:tabs>
          <w:tab w:val="left" w:pos="0"/>
        </w:tabs>
        <w:spacing w:line="240" w:lineRule="auto"/>
        <w:jc w:val="center"/>
        <w:rPr>
          <w:rFonts w:eastAsia="Calibri"/>
          <w:b/>
          <w:sz w:val="24"/>
          <w:szCs w:val="24"/>
        </w:rPr>
      </w:pPr>
      <w:r w:rsidRPr="002736A2">
        <w:rPr>
          <w:rFonts w:eastAsia="Calibri"/>
          <w:b/>
          <w:sz w:val="24"/>
          <w:szCs w:val="24"/>
        </w:rPr>
        <w:t xml:space="preserve">от «_____» ____________ 20____ г. </w:t>
      </w:r>
    </w:p>
    <w:p w:rsidR="00977107" w:rsidRPr="00977107" w:rsidRDefault="00977107" w:rsidP="00977107">
      <w:pPr>
        <w:suppressAutoHyphens/>
        <w:spacing w:line="240" w:lineRule="auto"/>
        <w:ind w:firstLine="709"/>
        <w:rPr>
          <w:rFonts w:eastAsia="Calibri"/>
          <w:snapToGrid/>
          <w:kern w:val="1"/>
          <w:sz w:val="18"/>
          <w:szCs w:val="18"/>
          <w:lang w:eastAsia="ar-SA"/>
        </w:rPr>
      </w:pPr>
      <w:r w:rsidRPr="00977107">
        <w:rPr>
          <w:rFonts w:eastAsia="Calibri"/>
          <w:snapToGrid/>
          <w:kern w:val="1"/>
          <w:sz w:val="18"/>
          <w:szCs w:val="18"/>
          <w:lang w:eastAsia="ar-SA"/>
        </w:rPr>
        <w:t>Настоящим, ________________________________________________________,</w:t>
      </w:r>
    </w:p>
    <w:p w:rsidR="00977107" w:rsidRPr="00977107" w:rsidRDefault="00977107" w:rsidP="00977107">
      <w:pPr>
        <w:suppressAutoHyphens/>
        <w:spacing w:line="240" w:lineRule="auto"/>
        <w:ind w:firstLine="709"/>
        <w:jc w:val="center"/>
        <w:rPr>
          <w:rFonts w:eastAsia="Calibri"/>
          <w:i/>
          <w:snapToGrid/>
          <w:kern w:val="1"/>
          <w:sz w:val="18"/>
          <w:szCs w:val="18"/>
          <w:lang w:eastAsia="ar-SA"/>
        </w:rPr>
      </w:pPr>
      <w:r w:rsidRPr="00977107">
        <w:rPr>
          <w:rFonts w:eastAsia="Calibri"/>
          <w:i/>
          <w:snapToGrid/>
          <w:kern w:val="1"/>
          <w:sz w:val="18"/>
          <w:szCs w:val="18"/>
          <w:lang w:eastAsia="ar-SA"/>
        </w:rPr>
        <w:t>(указывается</w:t>
      </w:r>
      <w:r w:rsidRPr="00977107">
        <w:rPr>
          <w:rFonts w:eastAsia="Calibri"/>
          <w:snapToGrid/>
          <w:kern w:val="1"/>
          <w:sz w:val="18"/>
          <w:szCs w:val="18"/>
          <w:lang w:eastAsia="ar-SA"/>
        </w:rPr>
        <w:t xml:space="preserve"> </w:t>
      </w:r>
      <w:r w:rsidRPr="00977107">
        <w:rPr>
          <w:rFonts w:eastAsia="Calibri"/>
          <w:i/>
          <w:snapToGrid/>
          <w:kern w:val="1"/>
          <w:sz w:val="18"/>
          <w:szCs w:val="18"/>
          <w:lang w:eastAsia="ar-SA"/>
        </w:rPr>
        <w:t>полное наименование контрагента)</w:t>
      </w:r>
    </w:p>
    <w:p w:rsidR="00977107" w:rsidRPr="00977107" w:rsidRDefault="00977107" w:rsidP="00977107">
      <w:pPr>
        <w:suppressAutoHyphens/>
        <w:spacing w:line="240" w:lineRule="auto"/>
        <w:ind w:firstLine="709"/>
        <w:rPr>
          <w:rFonts w:eastAsia="Calibri"/>
          <w:snapToGrid/>
          <w:kern w:val="1"/>
          <w:sz w:val="18"/>
          <w:szCs w:val="18"/>
          <w:lang w:eastAsia="ar-SA"/>
        </w:rPr>
      </w:pPr>
      <w:r w:rsidRPr="00977107">
        <w:rPr>
          <w:rFonts w:eastAsia="Calibri"/>
          <w:snapToGrid/>
          <w:kern w:val="1"/>
          <w:sz w:val="18"/>
          <w:szCs w:val="18"/>
          <w:lang w:eastAsia="ar-SA"/>
        </w:rPr>
        <w:t>Адрес регистрации: _______________________________________________________,</w:t>
      </w:r>
    </w:p>
    <w:p w:rsidR="00977107" w:rsidRPr="00977107" w:rsidRDefault="00977107" w:rsidP="00977107">
      <w:pPr>
        <w:suppressAutoHyphens/>
        <w:spacing w:line="240" w:lineRule="auto"/>
        <w:ind w:firstLine="709"/>
        <w:rPr>
          <w:rFonts w:eastAsia="Calibri"/>
          <w:snapToGrid/>
          <w:kern w:val="1"/>
          <w:sz w:val="18"/>
          <w:szCs w:val="18"/>
          <w:lang w:eastAsia="ar-SA"/>
        </w:rPr>
      </w:pPr>
      <w:r w:rsidRPr="00977107">
        <w:rPr>
          <w:rFonts w:eastAsia="Calibri"/>
          <w:snapToGrid/>
          <w:kern w:val="1"/>
          <w:sz w:val="18"/>
          <w:szCs w:val="18"/>
          <w:lang w:eastAsia="ar-SA"/>
        </w:rPr>
        <w:t xml:space="preserve">Свидетельство о регистрации: ______________________________________________ </w:t>
      </w:r>
    </w:p>
    <w:p w:rsidR="00977107" w:rsidRPr="00977107" w:rsidRDefault="00977107" w:rsidP="00977107">
      <w:pPr>
        <w:suppressAutoHyphens/>
        <w:spacing w:line="240" w:lineRule="auto"/>
        <w:ind w:firstLine="709"/>
        <w:rPr>
          <w:rFonts w:eastAsia="Calibri"/>
          <w:b/>
          <w:i/>
          <w:snapToGrid/>
          <w:kern w:val="1"/>
          <w:sz w:val="18"/>
          <w:szCs w:val="18"/>
          <w:lang w:eastAsia="ar-SA"/>
        </w:rPr>
      </w:pPr>
      <w:r w:rsidRPr="00977107">
        <w:rPr>
          <w:rFonts w:eastAsia="Calibri"/>
          <w:b/>
          <w:i/>
          <w:snapToGrid/>
          <w:kern w:val="1"/>
          <w:sz w:val="18"/>
          <w:szCs w:val="18"/>
          <w:lang w:eastAsia="ar-SA"/>
        </w:rPr>
        <w:t>ИНН __________________________</w:t>
      </w:r>
    </w:p>
    <w:p w:rsidR="00977107" w:rsidRPr="00977107" w:rsidRDefault="00977107" w:rsidP="00977107">
      <w:pPr>
        <w:suppressAutoHyphens/>
        <w:spacing w:line="240" w:lineRule="auto"/>
        <w:ind w:firstLine="709"/>
        <w:rPr>
          <w:rFonts w:eastAsia="Calibri"/>
          <w:b/>
          <w:i/>
          <w:snapToGrid/>
          <w:kern w:val="1"/>
          <w:sz w:val="18"/>
          <w:szCs w:val="18"/>
          <w:lang w:eastAsia="ar-SA"/>
        </w:rPr>
      </w:pPr>
      <w:r w:rsidRPr="00977107">
        <w:rPr>
          <w:rFonts w:eastAsia="Calibri"/>
          <w:b/>
          <w:i/>
          <w:snapToGrid/>
          <w:kern w:val="1"/>
          <w:sz w:val="18"/>
          <w:szCs w:val="18"/>
          <w:lang w:eastAsia="ar-SA"/>
        </w:rPr>
        <w:t>КПП __________________________</w:t>
      </w:r>
    </w:p>
    <w:p w:rsidR="00977107" w:rsidRPr="00977107" w:rsidRDefault="00977107" w:rsidP="00977107">
      <w:pPr>
        <w:suppressAutoHyphens/>
        <w:spacing w:line="240" w:lineRule="auto"/>
        <w:ind w:firstLine="709"/>
        <w:rPr>
          <w:rFonts w:eastAsia="Calibri"/>
          <w:snapToGrid/>
          <w:kern w:val="1"/>
          <w:sz w:val="18"/>
          <w:szCs w:val="18"/>
          <w:lang w:eastAsia="ar-SA"/>
        </w:rPr>
      </w:pPr>
      <w:r w:rsidRPr="00977107">
        <w:rPr>
          <w:rFonts w:eastAsia="Calibri"/>
          <w:b/>
          <w:i/>
          <w:snapToGrid/>
          <w:kern w:val="1"/>
          <w:sz w:val="18"/>
          <w:szCs w:val="18"/>
          <w:lang w:eastAsia="ar-SA"/>
        </w:rPr>
        <w:t>ОГРН _________________________</w:t>
      </w:r>
      <w:r w:rsidRPr="00977107">
        <w:rPr>
          <w:rFonts w:eastAsia="Calibri"/>
          <w:snapToGrid/>
          <w:kern w:val="1"/>
          <w:sz w:val="18"/>
          <w:szCs w:val="18"/>
          <w:lang w:eastAsia="ar-SA"/>
        </w:rPr>
        <w:t>,</w:t>
      </w:r>
    </w:p>
    <w:p w:rsidR="00977107" w:rsidRPr="00977107" w:rsidRDefault="00977107" w:rsidP="00977107">
      <w:pPr>
        <w:suppressAutoHyphens/>
        <w:spacing w:line="240" w:lineRule="auto"/>
        <w:ind w:firstLine="709"/>
        <w:rPr>
          <w:rFonts w:eastAsia="Calibri"/>
          <w:b/>
          <w:i/>
          <w:snapToGrid/>
          <w:kern w:val="1"/>
          <w:sz w:val="18"/>
          <w:szCs w:val="18"/>
          <w:lang w:eastAsia="ar-SA"/>
        </w:rPr>
      </w:pPr>
      <w:r w:rsidRPr="00977107">
        <w:rPr>
          <w:rFonts w:eastAsia="Calibri"/>
          <w:snapToGrid/>
          <w:kern w:val="1"/>
          <w:sz w:val="18"/>
          <w:szCs w:val="18"/>
          <w:lang w:eastAsia="ar-SA"/>
        </w:rPr>
        <w:t>в лице</w:t>
      </w:r>
      <w:r w:rsidRPr="00977107">
        <w:rPr>
          <w:rFonts w:eastAsia="Calibri"/>
          <w:b/>
          <w:i/>
          <w:snapToGrid/>
          <w:kern w:val="1"/>
          <w:sz w:val="18"/>
          <w:szCs w:val="18"/>
          <w:lang w:eastAsia="ar-SA"/>
        </w:rPr>
        <w:t xml:space="preserve"> __________________________________________________________________,</w:t>
      </w:r>
    </w:p>
    <w:p w:rsidR="00977107" w:rsidRPr="00977107" w:rsidRDefault="00977107" w:rsidP="00977107">
      <w:pPr>
        <w:suppressAutoHyphens/>
        <w:spacing w:line="240" w:lineRule="auto"/>
        <w:ind w:firstLine="709"/>
        <w:rPr>
          <w:rFonts w:eastAsia="Calibri"/>
          <w:bCs/>
          <w:i/>
          <w:iCs/>
          <w:snapToGrid/>
          <w:kern w:val="1"/>
          <w:sz w:val="20"/>
          <w:lang w:eastAsia="ar-SA"/>
        </w:rPr>
      </w:pPr>
      <w:r w:rsidRPr="00977107">
        <w:rPr>
          <w:rFonts w:eastAsia="Calibri"/>
          <w:i/>
          <w:snapToGrid/>
          <w:kern w:val="1"/>
          <w:sz w:val="20"/>
          <w:lang w:eastAsia="ar-SA"/>
        </w:rPr>
        <w:t>(указываются Ф.И.О.,</w:t>
      </w:r>
      <w:r w:rsidRPr="00977107">
        <w:rPr>
          <w:rFonts w:eastAsia="Calibri"/>
          <w:bCs/>
          <w:i/>
          <w:iCs/>
          <w:snapToGrid/>
          <w:kern w:val="1"/>
          <w:sz w:val="20"/>
          <w:lang w:eastAsia="ar-SA"/>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977107" w:rsidRPr="00977107" w:rsidRDefault="00977107" w:rsidP="00977107">
      <w:pPr>
        <w:suppressAutoHyphens/>
        <w:spacing w:line="240" w:lineRule="auto"/>
        <w:ind w:firstLine="709"/>
        <w:rPr>
          <w:rFonts w:eastAsia="Calibri"/>
          <w:snapToGrid/>
          <w:kern w:val="1"/>
          <w:sz w:val="20"/>
          <w:lang w:eastAsia="ar-SA"/>
        </w:rPr>
      </w:pPr>
      <w:r w:rsidRPr="00977107">
        <w:rPr>
          <w:rFonts w:eastAsia="Calibri"/>
          <w:b/>
          <w:i/>
          <w:snapToGrid/>
          <w:kern w:val="1"/>
          <w:sz w:val="20"/>
          <w:lang w:eastAsia="ar-SA"/>
        </w:rPr>
        <w:t>действующего на основании _____________________________</w:t>
      </w:r>
      <w:r w:rsidRPr="00977107">
        <w:rPr>
          <w:rFonts w:eastAsia="Calibri"/>
          <w:i/>
          <w:snapToGrid/>
          <w:kern w:val="1"/>
          <w:sz w:val="20"/>
          <w:lang w:eastAsia="ar-SA"/>
        </w:rPr>
        <w:t>,</w:t>
      </w:r>
      <w:r w:rsidRPr="00977107">
        <w:rPr>
          <w:rFonts w:eastAsia="Calibri"/>
          <w:b/>
          <w:i/>
          <w:snapToGrid/>
          <w:kern w:val="1"/>
          <w:sz w:val="20"/>
          <w:lang w:eastAsia="ar-SA"/>
        </w:rPr>
        <w:t xml:space="preserve"> </w:t>
      </w:r>
      <w:r w:rsidRPr="00977107">
        <w:rPr>
          <w:rFonts w:eastAsia="Calibri"/>
          <w:snapToGrid/>
          <w:kern w:val="1"/>
          <w:sz w:val="20"/>
          <w:lang w:eastAsia="ar-SA"/>
        </w:rPr>
        <w:t xml:space="preserve">дает свое согласие </w:t>
      </w:r>
      <w:r w:rsidRPr="00977107">
        <w:rPr>
          <w:rFonts w:eastAsia="Calibri"/>
          <w:b/>
          <w:snapToGrid/>
          <w:kern w:val="1"/>
          <w:sz w:val="20"/>
          <w:lang w:eastAsia="ar-SA"/>
        </w:rPr>
        <w:t>Акционерному обществу «Чувашская автотранспортная компания»</w:t>
      </w:r>
      <w:r w:rsidRPr="00977107">
        <w:rPr>
          <w:rFonts w:eastAsia="Calibri"/>
          <w:snapToGrid/>
          <w:kern w:val="1"/>
          <w:sz w:val="20"/>
          <w:lang w:eastAsia="ar-SA"/>
        </w:rPr>
        <w:t>, зарегистрированному по адресу: 429951, Чувашская Республика, город Новочебоксарск, улица Промышленная, дом 21, и</w:t>
      </w:r>
      <w:r w:rsidRPr="00977107">
        <w:rPr>
          <w:rFonts w:eastAsia="Calibri"/>
          <w:i/>
          <w:snapToGrid/>
          <w:kern w:val="1"/>
          <w:sz w:val="20"/>
          <w:lang w:eastAsia="ar-SA"/>
        </w:rPr>
        <w:t xml:space="preserve"> </w:t>
      </w:r>
      <w:r w:rsidRPr="00977107">
        <w:rPr>
          <w:rFonts w:eastAsia="Calibri"/>
          <w:b/>
          <w:snapToGrid/>
          <w:kern w:val="1"/>
          <w:sz w:val="20"/>
          <w:lang w:eastAsia="ar-SA"/>
        </w:rPr>
        <w:t>Публичному акционерному обществу «Российские сети»</w:t>
      </w:r>
      <w:r w:rsidRPr="00977107">
        <w:rPr>
          <w:rFonts w:eastAsia="Calibri"/>
          <w:snapToGrid/>
          <w:kern w:val="1"/>
          <w:sz w:val="20"/>
          <w:lang w:eastAsia="ar-SA"/>
        </w:rPr>
        <w:t xml:space="preserve">, зарегистрированному по адресу: 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977107">
        <w:rPr>
          <w:rFonts w:eastAsia="Calibri"/>
          <w:snapToGrid/>
          <w:kern w:val="1"/>
          <w:sz w:val="20"/>
          <w:lang w:eastAsia="ar-SA"/>
        </w:rPr>
        <w:t>субконтрагентов</w:t>
      </w:r>
      <w:proofErr w:type="spellEnd"/>
      <w:r w:rsidRPr="00977107">
        <w:rPr>
          <w:rFonts w:eastAsia="Calibri"/>
          <w:snapToGrid/>
          <w:kern w:val="1"/>
          <w:sz w:val="20"/>
          <w:lang w:eastAsia="ar-SA"/>
        </w:rPr>
        <w:t xml:space="preserve">: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77107">
        <w:rPr>
          <w:rFonts w:eastAsia="Calibri"/>
          <w:snapToGrid/>
          <w:spacing w:val="-4"/>
          <w:kern w:val="1"/>
          <w:sz w:val="20"/>
          <w:lang w:eastAsia="ar-SA"/>
        </w:rPr>
        <w:t xml:space="preserve">регистрации, ИНН - на совершение действий, предусмотренных п. 3 ст. 3 </w:t>
      </w:r>
      <w:r w:rsidRPr="00977107">
        <w:rPr>
          <w:rFonts w:eastAsia="Calibri"/>
          <w:kern w:val="1"/>
          <w:sz w:val="20"/>
          <w:lang w:eastAsia="ar-SA"/>
        </w:rPr>
        <w:t>Федерального закона</w:t>
      </w:r>
      <w:r w:rsidRPr="00977107">
        <w:rPr>
          <w:rFonts w:eastAsia="Calibri"/>
          <w:snapToGrid/>
          <w:spacing w:val="-4"/>
          <w:kern w:val="1"/>
          <w:sz w:val="20"/>
          <w:lang w:eastAsia="ar-SA"/>
        </w:rPr>
        <w:t> «О персональных</w:t>
      </w:r>
      <w:r w:rsidRPr="00977107">
        <w:rPr>
          <w:rFonts w:eastAsia="Calibri"/>
          <w:snapToGrid/>
          <w:kern w:val="1"/>
          <w:sz w:val="20"/>
          <w:lang w:eastAsia="ar-SA"/>
        </w:rPr>
        <w:t xml:space="preserve"> данных» от 27.07.2006 № 152-ФЗ, в том числе с использованием </w:t>
      </w:r>
      <w:r w:rsidRPr="00977107">
        <w:rPr>
          <w:rFonts w:eastAsia="Calibri"/>
          <w:snapToGrid/>
          <w:spacing w:val="-4"/>
          <w:kern w:val="1"/>
          <w:sz w:val="20"/>
          <w:lang w:eastAsia="ar-SA"/>
        </w:rPr>
        <w:t>информационных систем, а также на представление указанной информации в уполномоченные</w:t>
      </w:r>
      <w:r w:rsidRPr="00977107">
        <w:rPr>
          <w:rFonts w:eastAsia="Calibri"/>
          <w:snapToGrid/>
          <w:kern w:val="1"/>
          <w:sz w:val="20"/>
          <w:lang w:eastAsia="ar-SA"/>
        </w:rPr>
        <w:t xml:space="preserve"> государственные органы (Минэнерго России, </w:t>
      </w:r>
      <w:proofErr w:type="spellStart"/>
      <w:r w:rsidRPr="00977107">
        <w:rPr>
          <w:rFonts w:eastAsia="Calibri"/>
          <w:snapToGrid/>
          <w:kern w:val="1"/>
          <w:sz w:val="20"/>
          <w:lang w:eastAsia="ar-SA"/>
        </w:rPr>
        <w:t>Росфинмониторинг</w:t>
      </w:r>
      <w:proofErr w:type="spellEnd"/>
      <w:r w:rsidRPr="00977107">
        <w:rPr>
          <w:rFonts w:eastAsia="Calibri"/>
          <w:snapToGrid/>
          <w:kern w:val="1"/>
          <w:sz w:val="20"/>
          <w:lang w:eastAsia="ar-SA"/>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77107" w:rsidRPr="00977107" w:rsidRDefault="00977107" w:rsidP="00113113">
      <w:pPr>
        <w:suppressAutoHyphens/>
        <w:spacing w:line="240" w:lineRule="auto"/>
        <w:ind w:firstLine="709"/>
        <w:jc w:val="left"/>
        <w:rPr>
          <w:rFonts w:eastAsia="Calibri"/>
          <w:kern w:val="1"/>
          <w:sz w:val="20"/>
          <w:lang w:eastAsia="ar-SA"/>
        </w:rPr>
      </w:pPr>
      <w:proofErr w:type="gramStart"/>
      <w:r w:rsidRPr="00977107">
        <w:rPr>
          <w:rFonts w:eastAsia="Calibri"/>
          <w:kern w:val="1"/>
          <w:sz w:val="20"/>
          <w:lang w:eastAsia="ar-SA"/>
        </w:rPr>
        <w:t>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w:t>
      </w:r>
      <w:r w:rsidR="00113113">
        <w:rPr>
          <w:rFonts w:eastAsia="Calibri"/>
          <w:kern w:val="1"/>
          <w:sz w:val="20"/>
          <w:lang w:eastAsia="ar-SA"/>
        </w:rPr>
        <w:t xml:space="preserve">вно-энергетического комплекса и </w:t>
      </w:r>
      <w:r w:rsidRPr="00977107">
        <w:rPr>
          <w:rFonts w:eastAsia="Calibri"/>
          <w:kern w:val="1"/>
          <w:sz w:val="20"/>
          <w:lang w:eastAsia="ar-SA"/>
        </w:rPr>
        <w:t>эколог</w:t>
      </w:r>
      <w:r w:rsidR="00113113">
        <w:rPr>
          <w:rFonts w:eastAsia="Calibri"/>
          <w:kern w:val="1"/>
          <w:sz w:val="20"/>
          <w:lang w:eastAsia="ar-SA"/>
        </w:rPr>
        <w:t xml:space="preserve">ической безопасности (протокол </w:t>
      </w:r>
      <w:r w:rsidRPr="00977107">
        <w:rPr>
          <w:rFonts w:eastAsia="Calibri"/>
          <w:kern w:val="1"/>
          <w:sz w:val="20"/>
          <w:lang w:eastAsia="ar-SA"/>
        </w:rPr>
        <w:t>от 10.07.2012 № А-60-26-8), а также связанных с ними иных поручений Правительства</w:t>
      </w:r>
      <w:proofErr w:type="gramEnd"/>
      <w:r w:rsidRPr="00977107">
        <w:rPr>
          <w:rFonts w:eastAsia="Calibri"/>
          <w:kern w:val="1"/>
          <w:sz w:val="20"/>
          <w:lang w:eastAsia="ar-SA"/>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77107" w:rsidRPr="00977107" w:rsidRDefault="00977107" w:rsidP="00977107">
      <w:pPr>
        <w:suppressAutoHyphens/>
        <w:spacing w:line="240" w:lineRule="auto"/>
        <w:ind w:firstLine="709"/>
        <w:rPr>
          <w:rFonts w:eastAsia="Calibri"/>
          <w:kern w:val="1"/>
          <w:sz w:val="20"/>
          <w:lang w:eastAsia="ar-SA"/>
        </w:rPr>
      </w:pPr>
      <w:r w:rsidRPr="00977107">
        <w:rPr>
          <w:rFonts w:eastAsia="Calibri"/>
          <w:kern w:val="1"/>
          <w:sz w:val="20"/>
          <w:lang w:eastAsia="ar-SA"/>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977107" w:rsidRPr="00977107" w:rsidRDefault="00977107" w:rsidP="00977107">
      <w:pPr>
        <w:widowControl w:val="0"/>
        <w:pBdr>
          <w:top w:val="single" w:sz="4" w:space="1" w:color="auto"/>
        </w:pBdr>
        <w:suppressAutoHyphens/>
        <w:spacing w:line="240" w:lineRule="auto"/>
        <w:ind w:firstLine="0"/>
        <w:jc w:val="center"/>
        <w:rPr>
          <w:rFonts w:eastAsia="Lucida Sans Unicode"/>
          <w:bCs/>
          <w:i/>
          <w:snapToGrid/>
          <w:kern w:val="1"/>
          <w:sz w:val="24"/>
          <w:szCs w:val="24"/>
          <w:lang w:eastAsia="ar-SA"/>
        </w:rPr>
      </w:pPr>
      <w:r w:rsidRPr="00977107">
        <w:rPr>
          <w:rFonts w:eastAsia="Lucida Sans Unicode"/>
          <w:bCs/>
          <w:i/>
          <w:snapToGrid/>
          <w:kern w:val="1"/>
          <w:sz w:val="24"/>
          <w:szCs w:val="24"/>
          <w:lang w:eastAsia="ar-SA"/>
        </w:rPr>
        <w:t>Конец формы</w:t>
      </w:r>
    </w:p>
    <w:p w:rsidR="00977107" w:rsidRPr="00977107" w:rsidRDefault="00977107" w:rsidP="00977107">
      <w:pPr>
        <w:suppressAutoHyphens/>
        <w:spacing w:line="240" w:lineRule="auto"/>
        <w:ind w:firstLine="0"/>
        <w:rPr>
          <w:rFonts w:eastAsia="Calibri"/>
          <w:b/>
          <w:i/>
          <w:snapToGrid/>
          <w:kern w:val="1"/>
          <w:sz w:val="16"/>
          <w:szCs w:val="16"/>
          <w:lang w:eastAsia="ar-SA"/>
        </w:rPr>
      </w:pPr>
      <w:r w:rsidRPr="00977107">
        <w:rPr>
          <w:rFonts w:eastAsia="Calibri"/>
          <w:i/>
          <w:snapToGrid/>
          <w:kern w:val="1"/>
          <w:sz w:val="16"/>
          <w:szCs w:val="16"/>
          <w:lang w:eastAsia="ar-SA"/>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77107" w:rsidRPr="00977107" w:rsidRDefault="00977107" w:rsidP="00977107">
      <w:pPr>
        <w:suppressAutoHyphens/>
        <w:spacing w:line="240" w:lineRule="auto"/>
        <w:ind w:firstLine="0"/>
        <w:rPr>
          <w:rFonts w:eastAsia="Calibri"/>
          <w:i/>
          <w:snapToGrid/>
          <w:kern w:val="1"/>
          <w:sz w:val="16"/>
          <w:szCs w:val="16"/>
          <w:lang w:eastAsia="ar-SA"/>
        </w:rPr>
      </w:pPr>
      <w:r w:rsidRPr="00977107">
        <w:rPr>
          <w:rFonts w:eastAsia="Calibri"/>
          <w:i/>
          <w:snapToGrid/>
          <w:kern w:val="1"/>
          <w:sz w:val="16"/>
          <w:szCs w:val="16"/>
          <w:lang w:eastAsia="ar-SA"/>
        </w:rPr>
        <w:t xml:space="preserve">** При заключении договоров АО «ЧАК» обязано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977107">
        <w:rPr>
          <w:rFonts w:eastAsia="Calibri"/>
          <w:i/>
          <w:snapToGrid/>
          <w:kern w:val="1"/>
          <w:sz w:val="16"/>
          <w:szCs w:val="16"/>
          <w:lang w:eastAsia="ar-SA"/>
        </w:rPr>
        <w:t>субконтрагентов</w:t>
      </w:r>
      <w:proofErr w:type="spellEnd"/>
      <w:r w:rsidRPr="00977107">
        <w:rPr>
          <w:rFonts w:eastAsia="Calibri"/>
          <w:i/>
          <w:snapToGrid/>
          <w:kern w:val="1"/>
          <w:sz w:val="16"/>
          <w:szCs w:val="16"/>
          <w:lang w:eastAsia="ar-SA"/>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977107" w:rsidRPr="00977107" w:rsidRDefault="00977107" w:rsidP="00977107">
      <w:pPr>
        <w:widowControl w:val="0"/>
        <w:suppressAutoHyphens/>
        <w:spacing w:line="240" w:lineRule="auto"/>
        <w:ind w:firstLine="0"/>
        <w:rPr>
          <w:rFonts w:eastAsia="Lucida Sans Unicode"/>
          <w:bCs/>
          <w:snapToGrid/>
          <w:kern w:val="1"/>
          <w:sz w:val="16"/>
          <w:szCs w:val="16"/>
          <w:lang w:eastAsia="ar-SA"/>
        </w:rPr>
      </w:pPr>
      <w:r w:rsidRPr="00977107">
        <w:rPr>
          <w:rFonts w:eastAsia="Calibri"/>
          <w:i/>
          <w:snapToGrid/>
          <w:kern w:val="1"/>
          <w:sz w:val="16"/>
          <w:szCs w:val="16"/>
          <w:lang w:eastAsia="ar-SA"/>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w:t>
      </w:r>
      <w:r w:rsidR="00737875">
        <w:rPr>
          <w:rFonts w:eastAsia="Calibri"/>
          <w:i/>
          <w:snapToGrid/>
          <w:kern w:val="1"/>
          <w:sz w:val="16"/>
          <w:szCs w:val="16"/>
          <w:lang w:eastAsia="ar-SA"/>
        </w:rPr>
        <w:t>твенность ПАО «</w:t>
      </w:r>
      <w:proofErr w:type="spellStart"/>
      <w:r w:rsidR="00737875">
        <w:rPr>
          <w:rFonts w:eastAsia="Calibri"/>
          <w:i/>
          <w:snapToGrid/>
          <w:kern w:val="1"/>
          <w:sz w:val="16"/>
          <w:szCs w:val="16"/>
          <w:lang w:eastAsia="ar-SA"/>
        </w:rPr>
        <w:t>Россети</w:t>
      </w:r>
      <w:proofErr w:type="spellEnd"/>
      <w:r w:rsidR="00737875">
        <w:rPr>
          <w:rFonts w:eastAsia="Calibri"/>
          <w:i/>
          <w:snapToGrid/>
          <w:kern w:val="1"/>
          <w:sz w:val="16"/>
          <w:szCs w:val="16"/>
          <w:lang w:eastAsia="ar-SA"/>
        </w:rPr>
        <w:t>»</w:t>
      </w:r>
      <w:proofErr w:type="gramStart"/>
      <w:r w:rsidR="00737875">
        <w:rPr>
          <w:rFonts w:eastAsia="Calibri"/>
          <w:i/>
          <w:snapToGrid/>
          <w:kern w:val="1"/>
          <w:sz w:val="16"/>
          <w:szCs w:val="16"/>
          <w:lang w:eastAsia="ar-SA"/>
        </w:rPr>
        <w:t>,П</w:t>
      </w:r>
      <w:proofErr w:type="gramEnd"/>
      <w:r w:rsidR="00737875">
        <w:rPr>
          <w:rFonts w:eastAsia="Calibri"/>
          <w:i/>
          <w:snapToGrid/>
          <w:kern w:val="1"/>
          <w:sz w:val="16"/>
          <w:szCs w:val="16"/>
          <w:lang w:eastAsia="ar-SA"/>
        </w:rPr>
        <w:t>АО «</w:t>
      </w:r>
      <w:proofErr w:type="spellStart"/>
      <w:r w:rsidR="00737875">
        <w:rPr>
          <w:rFonts w:eastAsia="Calibri"/>
          <w:i/>
          <w:snapToGrid/>
          <w:kern w:val="1"/>
          <w:sz w:val="16"/>
          <w:szCs w:val="16"/>
          <w:lang w:eastAsia="ar-SA"/>
        </w:rPr>
        <w:t>Россети</w:t>
      </w:r>
      <w:proofErr w:type="spellEnd"/>
      <w:r w:rsidRPr="00977107">
        <w:rPr>
          <w:rFonts w:eastAsia="Calibri"/>
          <w:i/>
          <w:snapToGrid/>
          <w:kern w:val="1"/>
          <w:sz w:val="16"/>
          <w:szCs w:val="16"/>
          <w:lang w:eastAsia="ar-SA"/>
        </w:rPr>
        <w:t xml:space="preserve"> Во</w:t>
      </w:r>
      <w:r w:rsidR="00737875">
        <w:rPr>
          <w:rFonts w:eastAsia="Calibri"/>
          <w:i/>
          <w:snapToGrid/>
          <w:kern w:val="1"/>
          <w:sz w:val="16"/>
          <w:szCs w:val="16"/>
          <w:lang w:eastAsia="ar-SA"/>
        </w:rPr>
        <w:t>лга</w:t>
      </w:r>
      <w:r w:rsidRPr="00977107">
        <w:rPr>
          <w:rFonts w:eastAsia="Calibri"/>
          <w:i/>
          <w:snapToGrid/>
          <w:kern w:val="1"/>
          <w:sz w:val="16"/>
          <w:szCs w:val="16"/>
          <w:lang w:eastAsia="ar-SA"/>
        </w:rPr>
        <w:t xml:space="preserve">», АО «ЧАК» перед руководителем, собственником (участником, учредителем, акционером), а также бенефициаром участника закупки / контрагента / их </w:t>
      </w:r>
      <w:proofErr w:type="spellStart"/>
      <w:r w:rsidRPr="00977107">
        <w:rPr>
          <w:rFonts w:eastAsia="Calibri"/>
          <w:i/>
          <w:snapToGrid/>
          <w:kern w:val="1"/>
          <w:sz w:val="16"/>
          <w:szCs w:val="16"/>
          <w:lang w:eastAsia="ar-SA"/>
        </w:rPr>
        <w:t>субконтрагентов</w:t>
      </w:r>
      <w:proofErr w:type="spellEnd"/>
      <w:r w:rsidRPr="00977107">
        <w:rPr>
          <w:rFonts w:eastAsia="Calibri"/>
          <w:i/>
          <w:snapToGrid/>
          <w:kern w:val="1"/>
          <w:sz w:val="16"/>
          <w:szCs w:val="16"/>
          <w:lang w:eastAsia="ar-SA"/>
        </w:rPr>
        <w:t xml:space="preserve"> за предоставление Обществам данных о руководителе, собственниках (участниках, </w:t>
      </w:r>
      <w:proofErr w:type="gramStart"/>
      <w:r w:rsidRPr="00977107">
        <w:rPr>
          <w:rFonts w:eastAsia="Calibri"/>
          <w:i/>
          <w:snapToGrid/>
          <w:kern w:val="1"/>
          <w:sz w:val="16"/>
          <w:szCs w:val="16"/>
          <w:lang w:eastAsia="ar-SA"/>
        </w:rPr>
        <w:t xml:space="preserve">учредителях, акционерах), в том числе бенефициарах и бенефициарах своего </w:t>
      </w:r>
      <w:proofErr w:type="spellStart"/>
      <w:r w:rsidRPr="00977107">
        <w:rPr>
          <w:rFonts w:eastAsia="Calibri"/>
          <w:i/>
          <w:snapToGrid/>
          <w:kern w:val="1"/>
          <w:sz w:val="16"/>
          <w:szCs w:val="16"/>
          <w:lang w:eastAsia="ar-SA"/>
        </w:rPr>
        <w:t>субконтрагента</w:t>
      </w:r>
      <w:proofErr w:type="spellEnd"/>
      <w:r w:rsidRPr="00977107">
        <w:rPr>
          <w:rFonts w:eastAsia="Calibri"/>
          <w:i/>
          <w:snapToGrid/>
          <w:kern w:val="1"/>
          <w:sz w:val="16"/>
          <w:szCs w:val="16"/>
          <w:lang w:eastAsia="ar-SA"/>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977107">
        <w:rPr>
          <w:rFonts w:eastAsia="Calibri"/>
          <w:i/>
          <w:snapToGrid/>
          <w:kern w:val="1"/>
          <w:sz w:val="16"/>
          <w:szCs w:val="16"/>
          <w:lang w:eastAsia="ar-SA"/>
        </w:rPr>
        <w:t>субконтрагентов</w:t>
      </w:r>
      <w:proofErr w:type="spellEnd"/>
      <w:r w:rsidRPr="00977107">
        <w:rPr>
          <w:rFonts w:eastAsia="Calibri"/>
          <w:i/>
          <w:snapToGrid/>
          <w:kern w:val="1"/>
          <w:sz w:val="16"/>
          <w:szCs w:val="16"/>
          <w:lang w:eastAsia="ar-SA"/>
        </w:rPr>
        <w:t xml:space="preserve"> согласие на предоставление (обр</w:t>
      </w:r>
      <w:r w:rsidR="00737875">
        <w:rPr>
          <w:rFonts w:eastAsia="Calibri"/>
          <w:i/>
          <w:snapToGrid/>
          <w:kern w:val="1"/>
          <w:sz w:val="16"/>
          <w:szCs w:val="16"/>
          <w:lang w:eastAsia="ar-SA"/>
        </w:rPr>
        <w:t>аботку) ПАО «</w:t>
      </w:r>
      <w:proofErr w:type="spellStart"/>
      <w:r w:rsidR="00737875">
        <w:rPr>
          <w:rFonts w:eastAsia="Calibri"/>
          <w:i/>
          <w:snapToGrid/>
          <w:kern w:val="1"/>
          <w:sz w:val="16"/>
          <w:szCs w:val="16"/>
          <w:lang w:eastAsia="ar-SA"/>
        </w:rPr>
        <w:t>Россети</w:t>
      </w:r>
      <w:proofErr w:type="spellEnd"/>
      <w:r w:rsidR="00737875">
        <w:rPr>
          <w:rFonts w:eastAsia="Calibri"/>
          <w:i/>
          <w:snapToGrid/>
          <w:kern w:val="1"/>
          <w:sz w:val="16"/>
          <w:szCs w:val="16"/>
          <w:lang w:eastAsia="ar-SA"/>
        </w:rPr>
        <w:t>», ПАО «</w:t>
      </w:r>
      <w:proofErr w:type="spellStart"/>
      <w:r w:rsidR="00737875">
        <w:rPr>
          <w:rFonts w:eastAsia="Calibri"/>
          <w:i/>
          <w:snapToGrid/>
          <w:kern w:val="1"/>
          <w:sz w:val="16"/>
          <w:szCs w:val="16"/>
          <w:lang w:eastAsia="ar-SA"/>
        </w:rPr>
        <w:t>Россети</w:t>
      </w:r>
      <w:proofErr w:type="spellEnd"/>
      <w:r w:rsidRPr="00977107">
        <w:rPr>
          <w:rFonts w:eastAsia="Calibri"/>
          <w:i/>
          <w:snapToGrid/>
          <w:kern w:val="1"/>
          <w:sz w:val="16"/>
          <w:szCs w:val="16"/>
          <w:lang w:eastAsia="ar-SA"/>
        </w:rPr>
        <w:t xml:space="preserve"> Волг</w:t>
      </w:r>
      <w:r w:rsidR="00737875">
        <w:rPr>
          <w:rFonts w:eastAsia="Calibri"/>
          <w:i/>
          <w:snapToGrid/>
          <w:kern w:val="1"/>
          <w:sz w:val="16"/>
          <w:szCs w:val="16"/>
          <w:lang w:eastAsia="ar-SA"/>
        </w:rPr>
        <w:t>а</w:t>
      </w:r>
      <w:r w:rsidRPr="00977107">
        <w:rPr>
          <w:rFonts w:eastAsia="Calibri"/>
          <w:i/>
          <w:snapToGrid/>
          <w:kern w:val="1"/>
          <w:sz w:val="16"/>
          <w:szCs w:val="16"/>
          <w:lang w:eastAsia="ar-SA"/>
        </w:rPr>
        <w:t>», АО «ЧАК» и в уполномоченные государственные органы указанных сведений.</w:t>
      </w:r>
      <w:proofErr w:type="gramEnd"/>
    </w:p>
    <w:p w:rsidR="000B3276" w:rsidRDefault="000B3276" w:rsidP="00DE2908">
      <w:pPr>
        <w:spacing w:line="240" w:lineRule="auto"/>
        <w:ind w:firstLine="0"/>
        <w:jc w:val="left"/>
        <w:rPr>
          <w:snapToGrid/>
          <w:sz w:val="24"/>
          <w:szCs w:val="24"/>
        </w:rPr>
      </w:pPr>
      <w:bookmarkStart w:id="1" w:name="_GoBack"/>
      <w:bookmarkEnd w:id="1"/>
      <w:r w:rsidRPr="000B3276">
        <w:rPr>
          <w:snapToGrid/>
          <w:sz w:val="24"/>
          <w:szCs w:val="24"/>
        </w:rPr>
        <w:t>Форму утверждаем:</w:t>
      </w:r>
    </w:p>
    <w:p w:rsidR="000B3276" w:rsidRPr="000B3276" w:rsidRDefault="000B3276" w:rsidP="00DE2908">
      <w:pPr>
        <w:spacing w:line="240" w:lineRule="auto"/>
        <w:ind w:firstLine="0"/>
        <w:jc w:val="left"/>
        <w:rPr>
          <w:snapToGrid/>
          <w:sz w:val="24"/>
          <w:szCs w:val="24"/>
        </w:rPr>
      </w:pPr>
    </w:p>
    <w:tbl>
      <w:tblPr>
        <w:tblW w:w="9781" w:type="dxa"/>
        <w:jc w:val="center"/>
        <w:tblLayout w:type="fixed"/>
        <w:tblLook w:val="01E0"/>
      </w:tblPr>
      <w:tblGrid>
        <w:gridCol w:w="4936"/>
        <w:gridCol w:w="4845"/>
      </w:tblGrid>
      <w:tr w:rsidR="00676AC1" w:rsidRPr="00A46921" w:rsidTr="00E00AF8">
        <w:trPr>
          <w:jc w:val="center"/>
        </w:trPr>
        <w:tc>
          <w:tcPr>
            <w:tcW w:w="4936" w:type="dxa"/>
          </w:tcPr>
          <w:tbl>
            <w:tblPr>
              <w:tblW w:w="9781" w:type="dxa"/>
              <w:tblLayout w:type="fixed"/>
              <w:tblLook w:val="01E0"/>
            </w:tblPr>
            <w:tblGrid>
              <w:gridCol w:w="9781"/>
            </w:tblGrid>
            <w:tr w:rsidR="00676AC1" w:rsidRPr="00E21465" w:rsidTr="00676AC1">
              <w:tc>
                <w:tcPr>
                  <w:tcW w:w="9781" w:type="dxa"/>
                </w:tcPr>
                <w:p w:rsidR="00676AC1" w:rsidRPr="00E21465" w:rsidRDefault="00676AC1" w:rsidP="00676AC1">
                  <w:pPr>
                    <w:spacing w:line="240" w:lineRule="auto"/>
                    <w:ind w:firstLine="0"/>
                    <w:rPr>
                      <w:b/>
                      <w:snapToGrid/>
                      <w:sz w:val="22"/>
                      <w:szCs w:val="22"/>
                      <w:u w:val="single"/>
                    </w:rPr>
                  </w:pPr>
                  <w:r w:rsidRPr="00E21465">
                    <w:rPr>
                      <w:b/>
                      <w:snapToGrid/>
                      <w:sz w:val="22"/>
                      <w:szCs w:val="22"/>
                      <w:u w:val="single"/>
                    </w:rPr>
                    <w:t>СТРАХОВАТЕЛЬ:</w:t>
                  </w:r>
                </w:p>
                <w:p w:rsidR="00676AC1" w:rsidRPr="00E21465" w:rsidRDefault="00676AC1" w:rsidP="00CD31E6">
                  <w:pPr>
                    <w:spacing w:line="240" w:lineRule="auto"/>
                    <w:ind w:firstLine="0"/>
                    <w:jc w:val="left"/>
                    <w:rPr>
                      <w:snapToGrid/>
                      <w:sz w:val="22"/>
                      <w:szCs w:val="22"/>
                    </w:rPr>
                  </w:pPr>
                  <w:r w:rsidRPr="00E21465">
                    <w:rPr>
                      <w:snapToGrid/>
                      <w:sz w:val="22"/>
                      <w:szCs w:val="22"/>
                    </w:rPr>
                    <w:t>___________________</w:t>
                  </w:r>
                </w:p>
                <w:p w:rsidR="00676AC1" w:rsidRPr="00676AC1" w:rsidRDefault="00676AC1" w:rsidP="00CD31E6">
                  <w:pPr>
                    <w:spacing w:line="240" w:lineRule="auto"/>
                    <w:ind w:firstLine="0"/>
                    <w:jc w:val="left"/>
                    <w:rPr>
                      <w:snapToGrid/>
                      <w:sz w:val="22"/>
                      <w:szCs w:val="22"/>
                    </w:rPr>
                  </w:pPr>
                </w:p>
                <w:p w:rsidR="00676AC1" w:rsidRPr="00981DD8" w:rsidRDefault="00676AC1" w:rsidP="00676AC1">
                  <w:pPr>
                    <w:spacing w:line="240" w:lineRule="auto"/>
                    <w:ind w:firstLine="0"/>
                    <w:jc w:val="left"/>
                    <w:rPr>
                      <w:b/>
                      <w:snapToGrid/>
                      <w:sz w:val="22"/>
                      <w:szCs w:val="22"/>
                    </w:rPr>
                  </w:pPr>
                  <w:r>
                    <w:rPr>
                      <w:b/>
                      <w:snapToGrid/>
                      <w:sz w:val="22"/>
                      <w:szCs w:val="22"/>
                    </w:rPr>
                    <w:t xml:space="preserve">     </w:t>
                  </w:r>
                </w:p>
                <w:p w:rsidR="00676AC1" w:rsidRPr="00A46921" w:rsidRDefault="00676AC1" w:rsidP="00676AC1">
                  <w:pPr>
                    <w:spacing w:line="240" w:lineRule="auto"/>
                    <w:ind w:firstLine="0"/>
                    <w:jc w:val="left"/>
                    <w:rPr>
                      <w:b/>
                      <w:snapToGrid/>
                      <w:sz w:val="22"/>
                      <w:szCs w:val="22"/>
                    </w:rPr>
                  </w:pPr>
                  <w:r w:rsidRPr="00A46921">
                    <w:rPr>
                      <w:b/>
                      <w:snapToGrid/>
                      <w:sz w:val="22"/>
                      <w:szCs w:val="22"/>
                    </w:rPr>
                    <w:t>______________</w:t>
                  </w:r>
                  <w:r w:rsidRPr="00981DD8">
                    <w:rPr>
                      <w:b/>
                      <w:snapToGrid/>
                      <w:sz w:val="22"/>
                      <w:szCs w:val="22"/>
                    </w:rPr>
                    <w:t>_</w:t>
                  </w:r>
                  <w:r w:rsidRPr="00981DD8">
                    <w:rPr>
                      <w:snapToGrid/>
                      <w:sz w:val="22"/>
                      <w:szCs w:val="22"/>
                    </w:rPr>
                    <w:t>/ ____________________</w:t>
                  </w:r>
                </w:p>
                <w:p w:rsidR="00676AC1" w:rsidRPr="00E21465" w:rsidRDefault="00676AC1" w:rsidP="00676AC1">
                  <w:pPr>
                    <w:spacing w:line="240" w:lineRule="auto"/>
                    <w:ind w:firstLine="0"/>
                    <w:jc w:val="left"/>
                    <w:rPr>
                      <w:b/>
                      <w:snapToGrid/>
                      <w:sz w:val="22"/>
                      <w:szCs w:val="22"/>
                    </w:rPr>
                  </w:pPr>
                  <w:r w:rsidRPr="00A46921">
                    <w:rPr>
                      <w:snapToGrid/>
                      <w:sz w:val="22"/>
                      <w:szCs w:val="22"/>
                    </w:rPr>
                    <w:t>М.п.</w:t>
                  </w:r>
                </w:p>
                <w:p w:rsidR="00676AC1" w:rsidRPr="00E21465" w:rsidRDefault="00676AC1" w:rsidP="00CD31E6">
                  <w:pPr>
                    <w:spacing w:line="240" w:lineRule="auto"/>
                    <w:ind w:firstLine="0"/>
                    <w:jc w:val="left"/>
                    <w:rPr>
                      <w:snapToGrid/>
                      <w:sz w:val="22"/>
                      <w:szCs w:val="22"/>
                    </w:rPr>
                  </w:pPr>
                </w:p>
              </w:tc>
            </w:tr>
          </w:tbl>
          <w:p w:rsidR="00676AC1" w:rsidRDefault="00676AC1"/>
        </w:tc>
        <w:tc>
          <w:tcPr>
            <w:tcW w:w="4845" w:type="dxa"/>
          </w:tcPr>
          <w:p w:rsidR="00676AC1" w:rsidRPr="00A46921" w:rsidRDefault="00676AC1" w:rsidP="00DE2908">
            <w:pPr>
              <w:spacing w:line="240" w:lineRule="auto"/>
              <w:ind w:firstLine="0"/>
              <w:jc w:val="center"/>
              <w:rPr>
                <w:b/>
                <w:snapToGrid/>
                <w:sz w:val="22"/>
                <w:szCs w:val="22"/>
                <w:u w:val="single"/>
              </w:rPr>
            </w:pPr>
            <w:r w:rsidRPr="00981DD8">
              <w:rPr>
                <w:b/>
                <w:snapToGrid/>
                <w:sz w:val="22"/>
                <w:szCs w:val="22"/>
                <w:u w:val="single"/>
              </w:rPr>
              <w:t>СТРАХОВЩИК</w:t>
            </w:r>
            <w:r w:rsidRPr="00A46921">
              <w:rPr>
                <w:b/>
                <w:snapToGrid/>
                <w:sz w:val="22"/>
                <w:szCs w:val="22"/>
                <w:u w:val="single"/>
              </w:rPr>
              <w:t>:</w:t>
            </w:r>
          </w:p>
          <w:p w:rsidR="00676AC1" w:rsidRPr="00A46921" w:rsidRDefault="00676AC1" w:rsidP="00DE2908">
            <w:pPr>
              <w:spacing w:line="240" w:lineRule="auto"/>
              <w:ind w:firstLine="0"/>
              <w:jc w:val="left"/>
              <w:rPr>
                <w:snapToGrid/>
                <w:sz w:val="22"/>
                <w:szCs w:val="22"/>
              </w:rPr>
            </w:pPr>
            <w:r w:rsidRPr="00981DD8">
              <w:rPr>
                <w:snapToGrid/>
                <w:sz w:val="22"/>
                <w:szCs w:val="22"/>
              </w:rPr>
              <w:t>_______________</w:t>
            </w:r>
          </w:p>
          <w:p w:rsidR="00676AC1" w:rsidRPr="00A46921" w:rsidRDefault="00676AC1" w:rsidP="00DE2908">
            <w:pPr>
              <w:spacing w:line="240" w:lineRule="auto"/>
              <w:ind w:firstLine="0"/>
              <w:jc w:val="left"/>
              <w:rPr>
                <w:b/>
                <w:snapToGrid/>
                <w:sz w:val="22"/>
                <w:szCs w:val="22"/>
              </w:rPr>
            </w:pPr>
          </w:p>
          <w:p w:rsidR="00676AC1" w:rsidRPr="00981DD8" w:rsidRDefault="00676AC1" w:rsidP="00DE2908">
            <w:pPr>
              <w:spacing w:line="240" w:lineRule="auto"/>
              <w:ind w:firstLine="0"/>
              <w:jc w:val="left"/>
              <w:rPr>
                <w:b/>
                <w:snapToGrid/>
                <w:sz w:val="22"/>
                <w:szCs w:val="22"/>
              </w:rPr>
            </w:pPr>
          </w:p>
          <w:p w:rsidR="00676AC1" w:rsidRPr="00A46921" w:rsidRDefault="00676AC1" w:rsidP="00DE2908">
            <w:pPr>
              <w:spacing w:line="240" w:lineRule="auto"/>
              <w:ind w:firstLine="0"/>
              <w:jc w:val="left"/>
              <w:rPr>
                <w:b/>
                <w:snapToGrid/>
                <w:sz w:val="22"/>
                <w:szCs w:val="22"/>
              </w:rPr>
            </w:pPr>
            <w:r w:rsidRPr="00A46921">
              <w:rPr>
                <w:b/>
                <w:snapToGrid/>
                <w:sz w:val="22"/>
                <w:szCs w:val="22"/>
              </w:rPr>
              <w:t>______________</w:t>
            </w:r>
            <w:r w:rsidRPr="00981DD8">
              <w:rPr>
                <w:b/>
                <w:snapToGrid/>
                <w:sz w:val="22"/>
                <w:szCs w:val="22"/>
              </w:rPr>
              <w:t>_</w:t>
            </w:r>
            <w:r w:rsidRPr="00981DD8">
              <w:rPr>
                <w:snapToGrid/>
                <w:sz w:val="22"/>
                <w:szCs w:val="22"/>
              </w:rPr>
              <w:t>/ ____________________</w:t>
            </w:r>
          </w:p>
          <w:p w:rsidR="00676AC1" w:rsidRPr="00A46921" w:rsidRDefault="00676AC1" w:rsidP="00DE2908">
            <w:pPr>
              <w:spacing w:line="240" w:lineRule="auto"/>
              <w:ind w:firstLine="0"/>
              <w:jc w:val="left"/>
              <w:rPr>
                <w:snapToGrid/>
                <w:sz w:val="22"/>
                <w:szCs w:val="22"/>
              </w:rPr>
            </w:pPr>
            <w:r w:rsidRPr="00A46921">
              <w:rPr>
                <w:snapToGrid/>
                <w:sz w:val="22"/>
                <w:szCs w:val="22"/>
              </w:rPr>
              <w:t>М.п.</w:t>
            </w:r>
          </w:p>
        </w:tc>
      </w:tr>
      <w:tr w:rsidR="00676AC1" w:rsidRPr="00A46921" w:rsidTr="00E00AF8">
        <w:trPr>
          <w:jc w:val="center"/>
        </w:trPr>
        <w:tc>
          <w:tcPr>
            <w:tcW w:w="4936" w:type="dxa"/>
          </w:tcPr>
          <w:tbl>
            <w:tblPr>
              <w:tblW w:w="9781" w:type="dxa"/>
              <w:jc w:val="center"/>
              <w:tblLayout w:type="fixed"/>
              <w:tblLook w:val="01E0"/>
            </w:tblPr>
            <w:tblGrid>
              <w:gridCol w:w="9781"/>
            </w:tblGrid>
            <w:tr w:rsidR="00676AC1" w:rsidRPr="00E21465" w:rsidTr="00CD31E6">
              <w:trPr>
                <w:jc w:val="center"/>
              </w:trPr>
              <w:tc>
                <w:tcPr>
                  <w:tcW w:w="4936" w:type="dxa"/>
                </w:tcPr>
                <w:p w:rsidR="00676AC1" w:rsidRPr="00E21465" w:rsidRDefault="00676AC1" w:rsidP="00676AC1">
                  <w:pPr>
                    <w:spacing w:line="240" w:lineRule="auto"/>
                    <w:ind w:firstLine="0"/>
                    <w:rPr>
                      <w:b/>
                      <w:snapToGrid/>
                      <w:sz w:val="22"/>
                      <w:szCs w:val="22"/>
                      <w:u w:val="single"/>
                    </w:rPr>
                  </w:pPr>
                </w:p>
                <w:p w:rsidR="00676AC1" w:rsidRPr="00E21465" w:rsidRDefault="00676AC1" w:rsidP="00CD31E6">
                  <w:pPr>
                    <w:spacing w:line="240" w:lineRule="auto"/>
                    <w:ind w:firstLine="0"/>
                    <w:jc w:val="left"/>
                    <w:rPr>
                      <w:snapToGrid/>
                      <w:sz w:val="22"/>
                      <w:szCs w:val="22"/>
                    </w:rPr>
                  </w:pPr>
                  <w:r w:rsidRPr="00E21465">
                    <w:rPr>
                      <w:snapToGrid/>
                      <w:sz w:val="22"/>
                      <w:szCs w:val="22"/>
                    </w:rPr>
                    <w:t>___________________</w:t>
                  </w:r>
                </w:p>
                <w:p w:rsidR="00676AC1" w:rsidRPr="00E21465" w:rsidRDefault="00676AC1" w:rsidP="00CD31E6">
                  <w:pPr>
                    <w:spacing w:line="240" w:lineRule="auto"/>
                    <w:ind w:firstLine="0"/>
                    <w:jc w:val="left"/>
                    <w:rPr>
                      <w:snapToGrid/>
                      <w:sz w:val="22"/>
                      <w:szCs w:val="22"/>
                    </w:rPr>
                  </w:pPr>
                  <w:r w:rsidRPr="00E21465">
                    <w:rPr>
                      <w:snapToGrid/>
                      <w:sz w:val="22"/>
                      <w:szCs w:val="22"/>
                    </w:rPr>
                    <w:lastRenderedPageBreak/>
                    <w:t xml:space="preserve">_____________ </w:t>
                  </w:r>
                </w:p>
                <w:p w:rsidR="00676AC1" w:rsidRPr="00E21465" w:rsidRDefault="00676AC1" w:rsidP="00CD31E6">
                  <w:pPr>
                    <w:spacing w:line="240" w:lineRule="auto"/>
                    <w:ind w:firstLine="0"/>
                    <w:jc w:val="left"/>
                    <w:rPr>
                      <w:snapToGrid/>
                      <w:sz w:val="22"/>
                      <w:szCs w:val="22"/>
                    </w:rPr>
                  </w:pPr>
                </w:p>
                <w:p w:rsidR="00676AC1" w:rsidRPr="00E21465" w:rsidRDefault="00676AC1" w:rsidP="00CD31E6">
                  <w:pPr>
                    <w:spacing w:line="240" w:lineRule="auto"/>
                    <w:ind w:firstLine="0"/>
                    <w:jc w:val="left"/>
                    <w:rPr>
                      <w:b/>
                      <w:snapToGrid/>
                      <w:sz w:val="22"/>
                      <w:szCs w:val="22"/>
                    </w:rPr>
                  </w:pPr>
                </w:p>
                <w:p w:rsidR="00676AC1" w:rsidRPr="00676AC1" w:rsidRDefault="00676AC1" w:rsidP="00CD31E6">
                  <w:pPr>
                    <w:spacing w:line="240" w:lineRule="auto"/>
                    <w:ind w:firstLine="0"/>
                    <w:jc w:val="left"/>
                    <w:rPr>
                      <w:b/>
                      <w:snapToGrid/>
                      <w:sz w:val="22"/>
                      <w:szCs w:val="22"/>
                    </w:rPr>
                  </w:pPr>
                  <w:r w:rsidRPr="00E21465">
                    <w:rPr>
                      <w:b/>
                      <w:snapToGrid/>
                      <w:sz w:val="22"/>
                      <w:szCs w:val="22"/>
                    </w:rPr>
                    <w:t xml:space="preserve">     _______________</w:t>
                  </w:r>
                </w:p>
              </w:tc>
            </w:tr>
          </w:tbl>
          <w:p w:rsidR="00676AC1" w:rsidRDefault="00676AC1"/>
        </w:tc>
        <w:tc>
          <w:tcPr>
            <w:tcW w:w="4845" w:type="dxa"/>
          </w:tcPr>
          <w:p w:rsidR="00676AC1" w:rsidRPr="00981DD8" w:rsidRDefault="00676AC1" w:rsidP="00DE2908">
            <w:pPr>
              <w:spacing w:line="240" w:lineRule="auto"/>
              <w:ind w:firstLine="0"/>
              <w:jc w:val="center"/>
              <w:rPr>
                <w:b/>
                <w:snapToGrid/>
                <w:sz w:val="22"/>
                <w:szCs w:val="22"/>
                <w:u w:val="single"/>
              </w:rPr>
            </w:pPr>
          </w:p>
        </w:tc>
      </w:tr>
    </w:tbl>
    <w:p w:rsidR="000B3276" w:rsidRPr="0065556F" w:rsidRDefault="000B3276" w:rsidP="00DE2908">
      <w:pPr>
        <w:keepNext/>
        <w:keepLines/>
        <w:tabs>
          <w:tab w:val="left" w:pos="5622"/>
        </w:tabs>
        <w:spacing w:line="240" w:lineRule="auto"/>
        <w:ind w:firstLine="0"/>
        <w:jc w:val="center"/>
        <w:rPr>
          <w:sz w:val="22"/>
          <w:szCs w:val="22"/>
        </w:rPr>
      </w:pPr>
    </w:p>
    <w:sectPr w:rsidR="000B3276" w:rsidRPr="0065556F" w:rsidSect="00025D67">
      <w:pgSz w:w="11907" w:h="16840" w:code="9"/>
      <w:pgMar w:top="851" w:right="567" w:bottom="426" w:left="993"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7A0" w:rsidRDefault="004927A0">
      <w:pPr>
        <w:spacing w:line="240" w:lineRule="auto"/>
      </w:pPr>
      <w:r>
        <w:separator/>
      </w:r>
    </w:p>
  </w:endnote>
  <w:endnote w:type="continuationSeparator" w:id="0">
    <w:p w:rsidR="004927A0" w:rsidRDefault="004927A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CYR">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Consultant">
    <w:altName w:val="Arial"/>
    <w:charset w:val="CC"/>
    <w:family w:val="modern"/>
    <w:pitch w:val="default"/>
    <w:sig w:usb0="00000000" w:usb1="00000000" w:usb2="00000000" w:usb3="00000000" w:csb0="00000000"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alibri Light">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7A0" w:rsidRDefault="00FE51A7" w:rsidP="00B75514">
    <w:pPr>
      <w:pStyle w:val="aa"/>
      <w:framePr w:wrap="around" w:vAnchor="text" w:hAnchor="margin" w:xAlign="right" w:y="1"/>
      <w:rPr>
        <w:rStyle w:val="ac"/>
      </w:rPr>
    </w:pPr>
    <w:r>
      <w:rPr>
        <w:rStyle w:val="ac"/>
      </w:rPr>
      <w:fldChar w:fldCharType="begin"/>
    </w:r>
    <w:r w:rsidR="004927A0">
      <w:rPr>
        <w:rStyle w:val="ac"/>
      </w:rPr>
      <w:instrText xml:space="preserve">PAGE  </w:instrText>
    </w:r>
    <w:r>
      <w:rPr>
        <w:rStyle w:val="ac"/>
      </w:rPr>
      <w:fldChar w:fldCharType="end"/>
    </w:r>
  </w:p>
  <w:p w:rsidR="004927A0" w:rsidRDefault="004927A0" w:rsidP="00B75514">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7A0" w:rsidRDefault="004927A0" w:rsidP="00B75514">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7A0" w:rsidRDefault="004927A0">
      <w:pPr>
        <w:spacing w:line="240" w:lineRule="auto"/>
      </w:pPr>
      <w:r>
        <w:separator/>
      </w:r>
    </w:p>
  </w:footnote>
  <w:footnote w:type="continuationSeparator" w:id="0">
    <w:p w:rsidR="004927A0" w:rsidRDefault="004927A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7A0" w:rsidRDefault="00FE51A7" w:rsidP="00B75514">
    <w:pPr>
      <w:pStyle w:val="a8"/>
      <w:framePr w:wrap="around" w:vAnchor="text" w:hAnchor="margin" w:xAlign="right" w:y="1"/>
      <w:rPr>
        <w:rStyle w:val="ac"/>
      </w:rPr>
    </w:pPr>
    <w:r>
      <w:rPr>
        <w:rStyle w:val="ac"/>
      </w:rPr>
      <w:fldChar w:fldCharType="begin"/>
    </w:r>
    <w:r w:rsidR="004927A0">
      <w:rPr>
        <w:rStyle w:val="ac"/>
      </w:rPr>
      <w:instrText xml:space="preserve">PAGE  </w:instrText>
    </w:r>
    <w:r>
      <w:rPr>
        <w:rStyle w:val="ac"/>
      </w:rPr>
      <w:fldChar w:fldCharType="end"/>
    </w:r>
  </w:p>
  <w:p w:rsidR="004927A0" w:rsidRDefault="004927A0" w:rsidP="00B75514">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2B815F8"/>
    <w:lvl w:ilvl="0">
      <w:start w:val="1"/>
      <w:numFmt w:val="decimal"/>
      <w:pStyle w:val="a"/>
      <w:lvlText w:val="%1."/>
      <w:lvlJc w:val="left"/>
      <w:pPr>
        <w:tabs>
          <w:tab w:val="num" w:pos="360"/>
        </w:tabs>
        <w:ind w:left="360" w:hanging="360"/>
      </w:pPr>
    </w:lvl>
  </w:abstractNum>
  <w:abstractNum w:abstractNumId="9">
    <w:nsid w:val="03B01E99"/>
    <w:multiLevelType w:val="hybridMultilevel"/>
    <w:tmpl w:val="2806C57A"/>
    <w:lvl w:ilvl="0" w:tplc="3F4226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3F422644"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8E2BE3"/>
    <w:multiLevelType w:val="hybridMultilevel"/>
    <w:tmpl w:val="9CC478C4"/>
    <w:lvl w:ilvl="0" w:tplc="87E836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0EC020FE"/>
    <w:multiLevelType w:val="hybridMultilevel"/>
    <w:tmpl w:val="D5861CC8"/>
    <w:lvl w:ilvl="0" w:tplc="47D297C2">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0967C9"/>
    <w:multiLevelType w:val="multilevel"/>
    <w:tmpl w:val="6BF2AC06"/>
    <w:name w:val="WW8Num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a0"/>
      <w:lvlText w:val="%1."/>
      <w:lvlJc w:val="left"/>
      <w:pPr>
        <w:tabs>
          <w:tab w:val="num" w:pos="360"/>
        </w:tabs>
        <w:ind w:left="360" w:hanging="360"/>
      </w:pPr>
    </w:lvl>
  </w:abstractNum>
  <w:abstractNum w:abstractNumId="14">
    <w:nsid w:val="3C2B6CD6"/>
    <w:multiLevelType w:val="multilevel"/>
    <w:tmpl w:val="C622B64A"/>
    <w:lvl w:ilvl="0">
      <w:start w:val="1"/>
      <w:numFmt w:val="decimal"/>
      <w:lvlText w:val="%1."/>
      <w:lvlJc w:val="left"/>
      <w:pPr>
        <w:ind w:left="360" w:hanging="360"/>
      </w:pPr>
      <w:rPr>
        <w:rFonts w:hint="default"/>
        <w:b/>
      </w:rPr>
    </w:lvl>
    <w:lvl w:ilvl="1">
      <w:start w:val="1"/>
      <w:numFmt w:val="decimal"/>
      <w:lvlText w:val="%1.%2."/>
      <w:lvlJc w:val="left"/>
      <w:pPr>
        <w:ind w:left="792" w:hanging="792"/>
      </w:pPr>
      <w:rPr>
        <w:rFonts w:hint="default"/>
        <w:b w:val="0"/>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41A6208"/>
    <w:multiLevelType w:val="hybridMultilevel"/>
    <w:tmpl w:val="25429F72"/>
    <w:lvl w:ilvl="0" w:tplc="87E836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4D9161D"/>
    <w:multiLevelType w:val="multilevel"/>
    <w:tmpl w:val="3D125EF8"/>
    <w:lvl w:ilvl="0">
      <w:start w:val="2"/>
      <w:numFmt w:val="decimal"/>
      <w:pStyle w:val="31"/>
      <w:lvlText w:val="%1"/>
      <w:lvlJc w:val="left"/>
      <w:pPr>
        <w:tabs>
          <w:tab w:val="num" w:pos="950"/>
        </w:tabs>
        <w:ind w:left="950" w:hanging="360"/>
      </w:pPr>
      <w:rPr>
        <w:rFonts w:hint="default"/>
      </w:rPr>
    </w:lvl>
    <w:lvl w:ilvl="1">
      <w:start w:val="1"/>
      <w:numFmt w:val="lowerLetter"/>
      <w:lvlText w:val="%2."/>
      <w:lvlJc w:val="left"/>
      <w:pPr>
        <w:tabs>
          <w:tab w:val="num" w:pos="1670"/>
        </w:tabs>
        <w:ind w:left="1670" w:hanging="360"/>
      </w:pPr>
    </w:lvl>
    <w:lvl w:ilvl="2">
      <w:start w:val="1"/>
      <w:numFmt w:val="lowerRoman"/>
      <w:lvlText w:val="%3."/>
      <w:lvlJc w:val="right"/>
      <w:pPr>
        <w:tabs>
          <w:tab w:val="num" w:pos="2390"/>
        </w:tabs>
        <w:ind w:left="2390" w:hanging="180"/>
      </w:pPr>
    </w:lvl>
    <w:lvl w:ilvl="3">
      <w:start w:val="1"/>
      <w:numFmt w:val="decimal"/>
      <w:lvlText w:val="%4."/>
      <w:lvlJc w:val="left"/>
      <w:pPr>
        <w:tabs>
          <w:tab w:val="num" w:pos="3110"/>
        </w:tabs>
        <w:ind w:left="3110" w:hanging="360"/>
      </w:pPr>
    </w:lvl>
    <w:lvl w:ilvl="4">
      <w:start w:val="1"/>
      <w:numFmt w:val="lowerLetter"/>
      <w:lvlText w:val="%5."/>
      <w:lvlJc w:val="left"/>
      <w:pPr>
        <w:tabs>
          <w:tab w:val="num" w:pos="3830"/>
        </w:tabs>
        <w:ind w:left="3830" w:hanging="360"/>
      </w:pPr>
    </w:lvl>
    <w:lvl w:ilvl="5">
      <w:start w:val="1"/>
      <w:numFmt w:val="lowerRoman"/>
      <w:lvlText w:val="%6."/>
      <w:lvlJc w:val="right"/>
      <w:pPr>
        <w:tabs>
          <w:tab w:val="num" w:pos="4550"/>
        </w:tabs>
        <w:ind w:left="4550" w:hanging="180"/>
      </w:pPr>
    </w:lvl>
    <w:lvl w:ilvl="6">
      <w:start w:val="1"/>
      <w:numFmt w:val="decimal"/>
      <w:lvlText w:val="%7."/>
      <w:lvlJc w:val="left"/>
      <w:pPr>
        <w:tabs>
          <w:tab w:val="num" w:pos="5270"/>
        </w:tabs>
        <w:ind w:left="5270" w:hanging="360"/>
      </w:pPr>
    </w:lvl>
    <w:lvl w:ilvl="7">
      <w:start w:val="1"/>
      <w:numFmt w:val="lowerLetter"/>
      <w:lvlText w:val="%8."/>
      <w:lvlJc w:val="left"/>
      <w:pPr>
        <w:tabs>
          <w:tab w:val="num" w:pos="5990"/>
        </w:tabs>
        <w:ind w:left="5990" w:hanging="360"/>
      </w:pPr>
    </w:lvl>
    <w:lvl w:ilvl="8">
      <w:start w:val="1"/>
      <w:numFmt w:val="lowerRoman"/>
      <w:lvlText w:val="%9."/>
      <w:lvlJc w:val="right"/>
      <w:pPr>
        <w:tabs>
          <w:tab w:val="num" w:pos="6710"/>
        </w:tabs>
        <w:ind w:left="6710" w:hanging="180"/>
      </w:pPr>
    </w:lvl>
  </w:abstractNum>
  <w:abstractNum w:abstractNumId="17">
    <w:nsid w:val="65220D06"/>
    <w:multiLevelType w:val="multilevel"/>
    <w:tmpl w:val="8AA45D3C"/>
    <w:lvl w:ilvl="0">
      <w:start w:val="8"/>
      <w:numFmt w:val="decimal"/>
      <w:lvlText w:val="%1."/>
      <w:lvlJc w:val="left"/>
      <w:pPr>
        <w:ind w:left="360" w:hanging="360"/>
      </w:pPr>
      <w:rPr>
        <w:rFonts w:hint="default"/>
        <w:b/>
      </w:rPr>
    </w:lvl>
    <w:lvl w:ilvl="1">
      <w:start w:val="1"/>
      <w:numFmt w:val="decimal"/>
      <w:lvlText w:val="%1.%2."/>
      <w:lvlJc w:val="left"/>
      <w:pPr>
        <w:ind w:left="502" w:hanging="360"/>
      </w:pPr>
      <w:rPr>
        <w:rFonts w:hint="default"/>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3345034"/>
    <w:multiLevelType w:val="multilevel"/>
    <w:tmpl w:val="E8FCD3C2"/>
    <w:lvl w:ilvl="0">
      <w:start w:val="1"/>
      <w:numFmt w:val="decimal"/>
      <w:lvlText w:val="%1."/>
      <w:lvlJc w:val="left"/>
      <w:pPr>
        <w:ind w:left="5464" w:hanging="360"/>
      </w:pPr>
      <w:rPr>
        <w:rFonts w:hint="default"/>
        <w:b/>
      </w:rPr>
    </w:lvl>
    <w:lvl w:ilvl="1">
      <w:start w:val="1"/>
      <w:numFmt w:val="decimal"/>
      <w:lvlText w:val="%1.%2."/>
      <w:lvlJc w:val="left"/>
      <w:pPr>
        <w:ind w:left="792" w:hanging="432"/>
      </w:pPr>
      <w:rPr>
        <w:rFonts w:hint="default"/>
        <w:b w:val="0"/>
        <w:strike w:val="0"/>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15"/>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9"/>
  </w:num>
  <w:num w:numId="14">
    <w:abstractNumId w:val="13"/>
  </w:num>
  <w:num w:numId="15">
    <w:abstractNumId w:val="16"/>
  </w:num>
  <w:num w:numId="16">
    <w:abstractNumId w:val="9"/>
  </w:num>
  <w:num w:numId="17">
    <w:abstractNumId w:val="11"/>
  </w:num>
  <w:num w:numId="18">
    <w:abstractNumId w:val="14"/>
  </w:num>
  <w:num w:numId="19">
    <w:abstractNumId w:val="1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drawingGridHorizontalSpacing w:val="140"/>
  <w:displayHorizontalDrawingGridEvery w:val="2"/>
  <w:characterSpacingControl w:val="doNotCompress"/>
  <w:hdrShapeDefaults>
    <o:shapedefaults v:ext="edit" spidmax="34817"/>
  </w:hdrShapeDefaults>
  <w:footnotePr>
    <w:footnote w:id="-1"/>
    <w:footnote w:id="0"/>
  </w:footnotePr>
  <w:endnotePr>
    <w:endnote w:id="-1"/>
    <w:endnote w:id="0"/>
  </w:endnotePr>
  <w:compat/>
  <w:rsids>
    <w:rsidRoot w:val="00E94BAA"/>
    <w:rsid w:val="00012FA9"/>
    <w:rsid w:val="00023794"/>
    <w:rsid w:val="0002495A"/>
    <w:rsid w:val="00025D67"/>
    <w:rsid w:val="00051A95"/>
    <w:rsid w:val="0007017B"/>
    <w:rsid w:val="00093766"/>
    <w:rsid w:val="000967ED"/>
    <w:rsid w:val="000B3276"/>
    <w:rsid w:val="000B5772"/>
    <w:rsid w:val="000E21DF"/>
    <w:rsid w:val="00113113"/>
    <w:rsid w:val="00113AC9"/>
    <w:rsid w:val="001309D4"/>
    <w:rsid w:val="00133485"/>
    <w:rsid w:val="00133CED"/>
    <w:rsid w:val="0013545B"/>
    <w:rsid w:val="00155DC3"/>
    <w:rsid w:val="00163F13"/>
    <w:rsid w:val="00170430"/>
    <w:rsid w:val="00176D3F"/>
    <w:rsid w:val="00195B3F"/>
    <w:rsid w:val="00197107"/>
    <w:rsid w:val="001A6C1B"/>
    <w:rsid w:val="001B18C9"/>
    <w:rsid w:val="001B2D35"/>
    <w:rsid w:val="001C01C8"/>
    <w:rsid w:val="001E31C5"/>
    <w:rsid w:val="00203DAD"/>
    <w:rsid w:val="00220403"/>
    <w:rsid w:val="00222F4A"/>
    <w:rsid w:val="00224875"/>
    <w:rsid w:val="00237356"/>
    <w:rsid w:val="00251A88"/>
    <w:rsid w:val="00255967"/>
    <w:rsid w:val="002736A2"/>
    <w:rsid w:val="00276912"/>
    <w:rsid w:val="002D0297"/>
    <w:rsid w:val="002D785C"/>
    <w:rsid w:val="002E0B75"/>
    <w:rsid w:val="002E4846"/>
    <w:rsid w:val="0030598E"/>
    <w:rsid w:val="003171DF"/>
    <w:rsid w:val="00335B20"/>
    <w:rsid w:val="00342785"/>
    <w:rsid w:val="0036138F"/>
    <w:rsid w:val="0036502A"/>
    <w:rsid w:val="00366AD0"/>
    <w:rsid w:val="00374A00"/>
    <w:rsid w:val="003820A3"/>
    <w:rsid w:val="00396890"/>
    <w:rsid w:val="00397585"/>
    <w:rsid w:val="003C5BB0"/>
    <w:rsid w:val="003D09D0"/>
    <w:rsid w:val="003E70DB"/>
    <w:rsid w:val="003F1E79"/>
    <w:rsid w:val="003F1EE2"/>
    <w:rsid w:val="00413118"/>
    <w:rsid w:val="00461EAE"/>
    <w:rsid w:val="00474EFF"/>
    <w:rsid w:val="004840E6"/>
    <w:rsid w:val="00484661"/>
    <w:rsid w:val="004927A0"/>
    <w:rsid w:val="004927F2"/>
    <w:rsid w:val="004931FC"/>
    <w:rsid w:val="004B19AB"/>
    <w:rsid w:val="004B69F4"/>
    <w:rsid w:val="004C359F"/>
    <w:rsid w:val="004E4832"/>
    <w:rsid w:val="004F55CA"/>
    <w:rsid w:val="0051437A"/>
    <w:rsid w:val="00526BBD"/>
    <w:rsid w:val="005565AA"/>
    <w:rsid w:val="00567267"/>
    <w:rsid w:val="00572D4B"/>
    <w:rsid w:val="005730E0"/>
    <w:rsid w:val="00592CE9"/>
    <w:rsid w:val="005B5F2B"/>
    <w:rsid w:val="005B6D3D"/>
    <w:rsid w:val="005C0653"/>
    <w:rsid w:val="005C2D0D"/>
    <w:rsid w:val="005E0968"/>
    <w:rsid w:val="005E47EC"/>
    <w:rsid w:val="005F367B"/>
    <w:rsid w:val="00600FB6"/>
    <w:rsid w:val="00602753"/>
    <w:rsid w:val="00612640"/>
    <w:rsid w:val="00620646"/>
    <w:rsid w:val="006220F6"/>
    <w:rsid w:val="00632868"/>
    <w:rsid w:val="006350DA"/>
    <w:rsid w:val="0065556F"/>
    <w:rsid w:val="0067466A"/>
    <w:rsid w:val="00676AC1"/>
    <w:rsid w:val="00683AFE"/>
    <w:rsid w:val="006854CA"/>
    <w:rsid w:val="006A57C1"/>
    <w:rsid w:val="006B1153"/>
    <w:rsid w:val="006E4CBB"/>
    <w:rsid w:val="007008E3"/>
    <w:rsid w:val="007140FB"/>
    <w:rsid w:val="00717CEB"/>
    <w:rsid w:val="0072174C"/>
    <w:rsid w:val="00727D4B"/>
    <w:rsid w:val="0073463C"/>
    <w:rsid w:val="00734D5B"/>
    <w:rsid w:val="00737875"/>
    <w:rsid w:val="00757FA8"/>
    <w:rsid w:val="00761D13"/>
    <w:rsid w:val="0076726E"/>
    <w:rsid w:val="007967E9"/>
    <w:rsid w:val="007A50EC"/>
    <w:rsid w:val="007A686B"/>
    <w:rsid w:val="007D2BFA"/>
    <w:rsid w:val="007E2008"/>
    <w:rsid w:val="00835715"/>
    <w:rsid w:val="00835B22"/>
    <w:rsid w:val="008367F1"/>
    <w:rsid w:val="008421E0"/>
    <w:rsid w:val="008B3BFE"/>
    <w:rsid w:val="008D3BB8"/>
    <w:rsid w:val="008F23AE"/>
    <w:rsid w:val="00903807"/>
    <w:rsid w:val="009153FA"/>
    <w:rsid w:val="00922B26"/>
    <w:rsid w:val="00931113"/>
    <w:rsid w:val="00974478"/>
    <w:rsid w:val="00977107"/>
    <w:rsid w:val="00981DD8"/>
    <w:rsid w:val="00981E93"/>
    <w:rsid w:val="009A316D"/>
    <w:rsid w:val="009A489D"/>
    <w:rsid w:val="009A7B8C"/>
    <w:rsid w:val="009D7000"/>
    <w:rsid w:val="009F43E5"/>
    <w:rsid w:val="009F6499"/>
    <w:rsid w:val="00A0348B"/>
    <w:rsid w:val="00A21D81"/>
    <w:rsid w:val="00A334E7"/>
    <w:rsid w:val="00A46921"/>
    <w:rsid w:val="00A72494"/>
    <w:rsid w:val="00A75E8A"/>
    <w:rsid w:val="00A816F1"/>
    <w:rsid w:val="00A841E4"/>
    <w:rsid w:val="00A92749"/>
    <w:rsid w:val="00A92D10"/>
    <w:rsid w:val="00AC0AB3"/>
    <w:rsid w:val="00AD40F1"/>
    <w:rsid w:val="00AE468F"/>
    <w:rsid w:val="00AE5116"/>
    <w:rsid w:val="00AF4E32"/>
    <w:rsid w:val="00AF674E"/>
    <w:rsid w:val="00B04DDE"/>
    <w:rsid w:val="00B1480F"/>
    <w:rsid w:val="00B16656"/>
    <w:rsid w:val="00B21674"/>
    <w:rsid w:val="00B26352"/>
    <w:rsid w:val="00B34E77"/>
    <w:rsid w:val="00B522D4"/>
    <w:rsid w:val="00B75514"/>
    <w:rsid w:val="00B96FAC"/>
    <w:rsid w:val="00BA2391"/>
    <w:rsid w:val="00BB1A2F"/>
    <w:rsid w:val="00BB6962"/>
    <w:rsid w:val="00BC3A76"/>
    <w:rsid w:val="00BC601E"/>
    <w:rsid w:val="00BD0780"/>
    <w:rsid w:val="00BD6B5A"/>
    <w:rsid w:val="00BE02E8"/>
    <w:rsid w:val="00BE7B53"/>
    <w:rsid w:val="00BF53CE"/>
    <w:rsid w:val="00BF5AEE"/>
    <w:rsid w:val="00BF610B"/>
    <w:rsid w:val="00C075BC"/>
    <w:rsid w:val="00C10377"/>
    <w:rsid w:val="00C13A27"/>
    <w:rsid w:val="00C2267B"/>
    <w:rsid w:val="00C24368"/>
    <w:rsid w:val="00C271C4"/>
    <w:rsid w:val="00C35D0E"/>
    <w:rsid w:val="00C372C8"/>
    <w:rsid w:val="00CD31E6"/>
    <w:rsid w:val="00CF7180"/>
    <w:rsid w:val="00D24CFA"/>
    <w:rsid w:val="00D435AA"/>
    <w:rsid w:val="00D43E9F"/>
    <w:rsid w:val="00D47247"/>
    <w:rsid w:val="00D635E4"/>
    <w:rsid w:val="00D87A8B"/>
    <w:rsid w:val="00D933BD"/>
    <w:rsid w:val="00DA4FD6"/>
    <w:rsid w:val="00DC7CBE"/>
    <w:rsid w:val="00DE2908"/>
    <w:rsid w:val="00DF35A2"/>
    <w:rsid w:val="00E00AF8"/>
    <w:rsid w:val="00E0372B"/>
    <w:rsid w:val="00E472E5"/>
    <w:rsid w:val="00E57675"/>
    <w:rsid w:val="00E617AC"/>
    <w:rsid w:val="00E77558"/>
    <w:rsid w:val="00E82D64"/>
    <w:rsid w:val="00E94BAA"/>
    <w:rsid w:val="00EF3AE0"/>
    <w:rsid w:val="00EF43E5"/>
    <w:rsid w:val="00F03731"/>
    <w:rsid w:val="00F460C2"/>
    <w:rsid w:val="00F55014"/>
    <w:rsid w:val="00F56ED3"/>
    <w:rsid w:val="00F62B91"/>
    <w:rsid w:val="00F9438D"/>
    <w:rsid w:val="00FB2428"/>
    <w:rsid w:val="00FD5AB1"/>
    <w:rsid w:val="00FD6996"/>
    <w:rsid w:val="00FE1403"/>
    <w:rsid w:val="00FE51A7"/>
    <w:rsid w:val="00FE729B"/>
    <w:rsid w:val="00FF51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0" w:qFormat="1"/>
    <w:lsdException w:name="envelope address" w:uiPriority="0"/>
    <w:lsdException w:name="envelope return"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E94BA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basedOn w:val="a2"/>
    <w:next w:val="a2"/>
    <w:link w:val="10"/>
    <w:qFormat/>
    <w:rsid w:val="00224875"/>
    <w:pPr>
      <w:keepNext/>
      <w:spacing w:before="240" w:after="60" w:line="240" w:lineRule="auto"/>
      <w:ind w:firstLine="0"/>
      <w:jc w:val="center"/>
      <w:outlineLvl w:val="0"/>
    </w:pPr>
    <w:rPr>
      <w:b/>
      <w:snapToGrid/>
      <w:kern w:val="28"/>
      <w:sz w:val="36"/>
    </w:rPr>
  </w:style>
  <w:style w:type="paragraph" w:styleId="21">
    <w:name w:val="heading 2"/>
    <w:basedOn w:val="a2"/>
    <w:next w:val="a2"/>
    <w:link w:val="22"/>
    <w:qFormat/>
    <w:rsid w:val="00224875"/>
    <w:pPr>
      <w:keepNext/>
      <w:spacing w:after="60" w:line="240" w:lineRule="auto"/>
      <w:ind w:firstLine="0"/>
      <w:jc w:val="center"/>
      <w:outlineLvl w:val="1"/>
    </w:pPr>
    <w:rPr>
      <w:b/>
      <w:snapToGrid/>
      <w:sz w:val="30"/>
    </w:rPr>
  </w:style>
  <w:style w:type="paragraph" w:styleId="32">
    <w:name w:val="heading 3"/>
    <w:basedOn w:val="a2"/>
    <w:next w:val="a2"/>
    <w:link w:val="33"/>
    <w:qFormat/>
    <w:rsid w:val="00224875"/>
    <w:pPr>
      <w:keepNext/>
      <w:tabs>
        <w:tab w:val="num" w:pos="720"/>
      </w:tabs>
      <w:spacing w:before="240" w:after="60" w:line="240" w:lineRule="auto"/>
      <w:ind w:left="720" w:hanging="720"/>
      <w:outlineLvl w:val="2"/>
    </w:pPr>
    <w:rPr>
      <w:rFonts w:ascii="Arial" w:hAnsi="Arial"/>
      <w:b/>
      <w:snapToGrid/>
      <w:sz w:val="24"/>
    </w:rPr>
  </w:style>
  <w:style w:type="paragraph" w:styleId="41">
    <w:name w:val="heading 4"/>
    <w:aliases w:val=" Знак30,Знак30"/>
    <w:basedOn w:val="a2"/>
    <w:next w:val="a2"/>
    <w:link w:val="42"/>
    <w:qFormat/>
    <w:rsid w:val="00E94BAA"/>
    <w:pPr>
      <w:keepNext/>
      <w:tabs>
        <w:tab w:val="num" w:pos="709"/>
      </w:tabs>
      <w:autoSpaceDE w:val="0"/>
      <w:autoSpaceDN w:val="0"/>
      <w:outlineLvl w:val="3"/>
    </w:pPr>
    <w:rPr>
      <w:b/>
      <w:bCs/>
    </w:rPr>
  </w:style>
  <w:style w:type="paragraph" w:styleId="51">
    <w:name w:val="heading 5"/>
    <w:basedOn w:val="a2"/>
    <w:next w:val="a2"/>
    <w:link w:val="52"/>
    <w:qFormat/>
    <w:rsid w:val="00224875"/>
    <w:pPr>
      <w:tabs>
        <w:tab w:val="num" w:pos="1008"/>
      </w:tabs>
      <w:spacing w:before="240" w:after="60" w:line="240" w:lineRule="auto"/>
      <w:ind w:left="1008" w:hanging="1008"/>
      <w:outlineLvl w:val="4"/>
    </w:pPr>
    <w:rPr>
      <w:rFonts w:ascii="Calibri" w:hAnsi="Calibri"/>
      <w:snapToGrid/>
      <w:sz w:val="22"/>
    </w:rPr>
  </w:style>
  <w:style w:type="paragraph" w:styleId="6">
    <w:name w:val="heading 6"/>
    <w:basedOn w:val="a2"/>
    <w:next w:val="a2"/>
    <w:link w:val="60"/>
    <w:qFormat/>
    <w:rsid w:val="00224875"/>
    <w:pPr>
      <w:tabs>
        <w:tab w:val="num" w:pos="1152"/>
      </w:tabs>
      <w:spacing w:before="240" w:after="60" w:line="240" w:lineRule="auto"/>
      <w:ind w:left="1152" w:hanging="1152"/>
      <w:outlineLvl w:val="5"/>
    </w:pPr>
    <w:rPr>
      <w:rFonts w:ascii="Calibri" w:hAnsi="Calibri"/>
      <w:i/>
      <w:snapToGrid/>
      <w:sz w:val="22"/>
    </w:rPr>
  </w:style>
  <w:style w:type="paragraph" w:styleId="7">
    <w:name w:val="heading 7"/>
    <w:basedOn w:val="a2"/>
    <w:next w:val="a2"/>
    <w:link w:val="70"/>
    <w:qFormat/>
    <w:rsid w:val="00224875"/>
    <w:pPr>
      <w:tabs>
        <w:tab w:val="num" w:pos="1296"/>
      </w:tabs>
      <w:spacing w:before="240" w:after="60" w:line="240" w:lineRule="auto"/>
      <w:ind w:left="1296" w:hanging="1296"/>
      <w:outlineLvl w:val="6"/>
    </w:pPr>
    <w:rPr>
      <w:rFonts w:ascii="Arial" w:hAnsi="Arial"/>
      <w:snapToGrid/>
      <w:sz w:val="20"/>
    </w:rPr>
  </w:style>
  <w:style w:type="paragraph" w:styleId="8">
    <w:name w:val="heading 8"/>
    <w:basedOn w:val="a2"/>
    <w:next w:val="a2"/>
    <w:link w:val="80"/>
    <w:qFormat/>
    <w:rsid w:val="00224875"/>
    <w:pPr>
      <w:tabs>
        <w:tab w:val="num" w:pos="1440"/>
      </w:tabs>
      <w:spacing w:before="240" w:after="60" w:line="240" w:lineRule="auto"/>
      <w:ind w:left="1440" w:hanging="1440"/>
      <w:outlineLvl w:val="7"/>
    </w:pPr>
    <w:rPr>
      <w:rFonts w:ascii="Arial" w:hAnsi="Arial"/>
      <w:i/>
      <w:snapToGrid/>
      <w:sz w:val="20"/>
    </w:rPr>
  </w:style>
  <w:style w:type="paragraph" w:styleId="9">
    <w:name w:val="heading 9"/>
    <w:basedOn w:val="a2"/>
    <w:next w:val="a2"/>
    <w:link w:val="90"/>
    <w:qFormat/>
    <w:rsid w:val="00224875"/>
    <w:pPr>
      <w:tabs>
        <w:tab w:val="num" w:pos="1584"/>
      </w:tabs>
      <w:spacing w:before="240" w:after="60" w:line="240" w:lineRule="auto"/>
      <w:ind w:left="1584" w:hanging="1584"/>
      <w:outlineLvl w:val="8"/>
    </w:pPr>
    <w:rPr>
      <w:rFonts w:ascii="Arial" w:hAnsi="Arial"/>
      <w:b/>
      <w:i/>
      <w:snapToGrid/>
      <w:sz w:val="1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 Знак19,Знак19"/>
    <w:basedOn w:val="a2"/>
    <w:link w:val="a7"/>
    <w:rsid w:val="00E94BAA"/>
    <w:pPr>
      <w:tabs>
        <w:tab w:val="right" w:pos="9360"/>
      </w:tabs>
    </w:pPr>
  </w:style>
  <w:style w:type="character" w:customStyle="1" w:styleId="a7">
    <w:name w:val="Основной текст Знак"/>
    <w:aliases w:val=" Знак19 Знак,Знак19 Знак"/>
    <w:basedOn w:val="a3"/>
    <w:link w:val="a6"/>
    <w:rsid w:val="00E94BAA"/>
    <w:rPr>
      <w:rFonts w:ascii="Times New Roman" w:eastAsia="Times New Roman" w:hAnsi="Times New Roman" w:cs="Times New Roman"/>
      <w:snapToGrid w:val="0"/>
      <w:sz w:val="28"/>
      <w:szCs w:val="20"/>
      <w:lang w:eastAsia="ru-RU"/>
    </w:rPr>
  </w:style>
  <w:style w:type="paragraph" w:styleId="a8">
    <w:name w:val="header"/>
    <w:basedOn w:val="a2"/>
    <w:link w:val="a9"/>
    <w:rsid w:val="00E94BAA"/>
    <w:pPr>
      <w:tabs>
        <w:tab w:val="center" w:pos="4677"/>
        <w:tab w:val="right" w:pos="9355"/>
      </w:tabs>
    </w:pPr>
  </w:style>
  <w:style w:type="character" w:customStyle="1" w:styleId="a9">
    <w:name w:val="Верхний колонтитул Знак"/>
    <w:basedOn w:val="a3"/>
    <w:link w:val="a8"/>
    <w:rsid w:val="00E94BAA"/>
    <w:rPr>
      <w:rFonts w:ascii="Times New Roman" w:eastAsia="Times New Roman" w:hAnsi="Times New Roman" w:cs="Times New Roman"/>
      <w:snapToGrid w:val="0"/>
      <w:sz w:val="28"/>
      <w:szCs w:val="20"/>
      <w:lang w:eastAsia="ru-RU"/>
    </w:rPr>
  </w:style>
  <w:style w:type="paragraph" w:styleId="aa">
    <w:name w:val="footer"/>
    <w:basedOn w:val="a2"/>
    <w:link w:val="ab"/>
    <w:uiPriority w:val="99"/>
    <w:rsid w:val="00E94BAA"/>
    <w:pPr>
      <w:tabs>
        <w:tab w:val="center" w:pos="4253"/>
        <w:tab w:val="right" w:pos="9356"/>
      </w:tabs>
      <w:spacing w:line="240" w:lineRule="auto"/>
      <w:ind w:firstLine="0"/>
    </w:pPr>
    <w:rPr>
      <w:sz w:val="20"/>
    </w:rPr>
  </w:style>
  <w:style w:type="character" w:customStyle="1" w:styleId="ab">
    <w:name w:val="Нижний колонтитул Знак"/>
    <w:basedOn w:val="a3"/>
    <w:link w:val="aa"/>
    <w:uiPriority w:val="99"/>
    <w:rsid w:val="00E94BAA"/>
    <w:rPr>
      <w:rFonts w:ascii="Times New Roman" w:eastAsia="Times New Roman" w:hAnsi="Times New Roman" w:cs="Times New Roman"/>
      <w:snapToGrid w:val="0"/>
      <w:sz w:val="20"/>
      <w:szCs w:val="20"/>
      <w:lang w:eastAsia="ru-RU"/>
    </w:rPr>
  </w:style>
  <w:style w:type="character" w:styleId="ac">
    <w:name w:val="page number"/>
    <w:rsid w:val="00E94BAA"/>
    <w:rPr>
      <w:rFonts w:ascii="Times New Roman" w:hAnsi="Times New Roman"/>
      <w:sz w:val="20"/>
    </w:rPr>
  </w:style>
  <w:style w:type="paragraph" w:customStyle="1" w:styleId="ad">
    <w:name w:val="Пункт"/>
    <w:basedOn w:val="a2"/>
    <w:link w:val="11"/>
    <w:rsid w:val="00E94BAA"/>
    <w:pPr>
      <w:tabs>
        <w:tab w:val="num" w:pos="1134"/>
      </w:tabs>
      <w:ind w:left="1134" w:hanging="1134"/>
    </w:pPr>
  </w:style>
  <w:style w:type="paragraph" w:styleId="ae">
    <w:name w:val="Title"/>
    <w:basedOn w:val="a2"/>
    <w:link w:val="af"/>
    <w:qFormat/>
    <w:rsid w:val="00E94BAA"/>
    <w:pPr>
      <w:spacing w:line="240" w:lineRule="auto"/>
      <w:ind w:firstLine="0"/>
      <w:jc w:val="center"/>
    </w:pPr>
    <w:rPr>
      <w:b/>
      <w:bCs/>
      <w:snapToGrid/>
      <w:sz w:val="24"/>
    </w:rPr>
  </w:style>
  <w:style w:type="character" w:customStyle="1" w:styleId="af">
    <w:name w:val="Название Знак"/>
    <w:basedOn w:val="a3"/>
    <w:link w:val="ae"/>
    <w:rsid w:val="00E94BAA"/>
    <w:rPr>
      <w:rFonts w:ascii="Times New Roman" w:eastAsia="Times New Roman" w:hAnsi="Times New Roman" w:cs="Times New Roman"/>
      <w:b/>
      <w:bCs/>
      <w:sz w:val="24"/>
      <w:szCs w:val="20"/>
      <w:lang w:eastAsia="ru-RU"/>
    </w:rPr>
  </w:style>
  <w:style w:type="paragraph" w:customStyle="1" w:styleId="310">
    <w:name w:val="Основной текст 31"/>
    <w:basedOn w:val="a2"/>
    <w:rsid w:val="00E94BAA"/>
    <w:pPr>
      <w:suppressAutoHyphens/>
      <w:spacing w:after="120" w:line="240" w:lineRule="auto"/>
      <w:ind w:firstLine="0"/>
      <w:jc w:val="left"/>
    </w:pPr>
    <w:rPr>
      <w:snapToGrid/>
      <w:sz w:val="16"/>
      <w:szCs w:val="16"/>
      <w:lang w:eastAsia="ar-SA"/>
    </w:rPr>
  </w:style>
  <w:style w:type="paragraph" w:customStyle="1" w:styleId="12">
    <w:name w:val="Текст1"/>
    <w:basedOn w:val="a2"/>
    <w:rsid w:val="00E94BAA"/>
    <w:pPr>
      <w:suppressAutoHyphens/>
      <w:spacing w:line="240" w:lineRule="auto"/>
      <w:ind w:firstLine="0"/>
      <w:jc w:val="left"/>
    </w:pPr>
    <w:rPr>
      <w:rFonts w:ascii="Courier New" w:hAnsi="Courier New" w:cs="Courier New"/>
      <w:snapToGrid/>
      <w:sz w:val="20"/>
      <w:lang w:eastAsia="ar-SA"/>
    </w:rPr>
  </w:style>
  <w:style w:type="paragraph" w:customStyle="1" w:styleId="ConsPlusNonformat">
    <w:name w:val="ConsPlusNonformat"/>
    <w:rsid w:val="00E94BA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
    <w:name w:val="Пункт Знак1"/>
    <w:link w:val="ad"/>
    <w:locked/>
    <w:rsid w:val="00E94BAA"/>
    <w:rPr>
      <w:rFonts w:ascii="Times New Roman" w:eastAsia="Times New Roman" w:hAnsi="Times New Roman" w:cs="Times New Roman"/>
      <w:snapToGrid w:val="0"/>
      <w:sz w:val="28"/>
      <w:szCs w:val="20"/>
    </w:rPr>
  </w:style>
  <w:style w:type="character" w:customStyle="1" w:styleId="42">
    <w:name w:val="Заголовок 4 Знак"/>
    <w:aliases w:val=" Знак30 Знак,Знак30 Знак"/>
    <w:basedOn w:val="a3"/>
    <w:link w:val="41"/>
    <w:rsid w:val="00E94BAA"/>
    <w:rPr>
      <w:rFonts w:ascii="Times New Roman" w:eastAsia="Times New Roman" w:hAnsi="Times New Roman" w:cs="Times New Roman"/>
      <w:b/>
      <w:bCs/>
      <w:snapToGrid w:val="0"/>
      <w:sz w:val="28"/>
      <w:szCs w:val="20"/>
      <w:lang w:eastAsia="ru-RU"/>
    </w:rPr>
  </w:style>
  <w:style w:type="character" w:styleId="af0">
    <w:name w:val="annotation reference"/>
    <w:basedOn w:val="a3"/>
    <w:uiPriority w:val="99"/>
    <w:semiHidden/>
    <w:unhideWhenUsed/>
    <w:rsid w:val="00B96FAC"/>
    <w:rPr>
      <w:sz w:val="16"/>
      <w:szCs w:val="16"/>
    </w:rPr>
  </w:style>
  <w:style w:type="paragraph" w:styleId="af1">
    <w:name w:val="annotation text"/>
    <w:basedOn w:val="a2"/>
    <w:link w:val="af2"/>
    <w:uiPriority w:val="99"/>
    <w:semiHidden/>
    <w:unhideWhenUsed/>
    <w:rsid w:val="00B96FAC"/>
    <w:pPr>
      <w:spacing w:line="240" w:lineRule="auto"/>
    </w:pPr>
    <w:rPr>
      <w:sz w:val="20"/>
    </w:rPr>
  </w:style>
  <w:style w:type="character" w:customStyle="1" w:styleId="af2">
    <w:name w:val="Текст примечания Знак"/>
    <w:basedOn w:val="a3"/>
    <w:link w:val="af1"/>
    <w:uiPriority w:val="99"/>
    <w:semiHidden/>
    <w:rsid w:val="00B96FAC"/>
    <w:rPr>
      <w:rFonts w:ascii="Times New Roman" w:eastAsia="Times New Roman" w:hAnsi="Times New Roman" w:cs="Times New Roman"/>
      <w:snapToGrid w:val="0"/>
      <w:sz w:val="20"/>
      <w:szCs w:val="20"/>
      <w:lang w:eastAsia="ru-RU"/>
    </w:rPr>
  </w:style>
  <w:style w:type="paragraph" w:styleId="af3">
    <w:name w:val="annotation subject"/>
    <w:basedOn w:val="af1"/>
    <w:next w:val="af1"/>
    <w:link w:val="af4"/>
    <w:uiPriority w:val="99"/>
    <w:semiHidden/>
    <w:unhideWhenUsed/>
    <w:rsid w:val="00B96FAC"/>
    <w:rPr>
      <w:b/>
      <w:bCs/>
    </w:rPr>
  </w:style>
  <w:style w:type="character" w:customStyle="1" w:styleId="af4">
    <w:name w:val="Тема примечания Знак"/>
    <w:basedOn w:val="af2"/>
    <w:link w:val="af3"/>
    <w:uiPriority w:val="99"/>
    <w:semiHidden/>
    <w:rsid w:val="00B96FAC"/>
    <w:rPr>
      <w:rFonts w:ascii="Times New Roman" w:eastAsia="Times New Roman" w:hAnsi="Times New Roman" w:cs="Times New Roman"/>
      <w:b/>
      <w:bCs/>
      <w:snapToGrid w:val="0"/>
      <w:sz w:val="20"/>
      <w:szCs w:val="20"/>
      <w:lang w:eastAsia="ru-RU"/>
    </w:rPr>
  </w:style>
  <w:style w:type="paragraph" w:styleId="af5">
    <w:name w:val="Balloon Text"/>
    <w:basedOn w:val="a2"/>
    <w:link w:val="af6"/>
    <w:unhideWhenUsed/>
    <w:rsid w:val="00B96FAC"/>
    <w:pPr>
      <w:spacing w:line="240" w:lineRule="auto"/>
    </w:pPr>
    <w:rPr>
      <w:rFonts w:ascii="Segoe UI" w:hAnsi="Segoe UI" w:cs="Segoe UI"/>
      <w:sz w:val="18"/>
      <w:szCs w:val="18"/>
    </w:rPr>
  </w:style>
  <w:style w:type="character" w:customStyle="1" w:styleId="af6">
    <w:name w:val="Текст выноски Знак"/>
    <w:basedOn w:val="a3"/>
    <w:link w:val="af5"/>
    <w:rsid w:val="00B96FAC"/>
    <w:rPr>
      <w:rFonts w:ascii="Segoe UI" w:eastAsia="Times New Roman" w:hAnsi="Segoe UI" w:cs="Segoe UI"/>
      <w:snapToGrid w:val="0"/>
      <w:sz w:val="18"/>
      <w:szCs w:val="18"/>
      <w:lang w:eastAsia="ru-RU"/>
    </w:rPr>
  </w:style>
  <w:style w:type="character" w:customStyle="1" w:styleId="af7">
    <w:name w:val="комментарий"/>
    <w:rsid w:val="00FE729B"/>
    <w:rPr>
      <w:b/>
      <w:i/>
      <w:shd w:val="clear" w:color="auto" w:fill="FFFF99"/>
    </w:rPr>
  </w:style>
  <w:style w:type="paragraph" w:styleId="af8">
    <w:name w:val="List Paragraph"/>
    <w:basedOn w:val="a2"/>
    <w:uiPriority w:val="34"/>
    <w:qFormat/>
    <w:rsid w:val="00AF674E"/>
    <w:pPr>
      <w:ind w:left="720"/>
      <w:contextualSpacing/>
    </w:pPr>
  </w:style>
  <w:style w:type="character" w:styleId="af9">
    <w:name w:val="Hyperlink"/>
    <w:basedOn w:val="a3"/>
    <w:uiPriority w:val="99"/>
    <w:unhideWhenUsed/>
    <w:rsid w:val="00BE02E8"/>
    <w:rPr>
      <w:color w:val="0563C1" w:themeColor="hyperlink"/>
      <w:u w:val="single"/>
    </w:rPr>
  </w:style>
  <w:style w:type="character" w:styleId="afa">
    <w:name w:val="FollowedHyperlink"/>
    <w:basedOn w:val="a3"/>
    <w:uiPriority w:val="99"/>
    <w:unhideWhenUsed/>
    <w:rsid w:val="008F23AE"/>
    <w:rPr>
      <w:color w:val="800080"/>
      <w:u w:val="single"/>
    </w:rPr>
  </w:style>
  <w:style w:type="paragraph" w:customStyle="1" w:styleId="xl68">
    <w:name w:val="xl68"/>
    <w:basedOn w:val="a2"/>
    <w:rsid w:val="008F23AE"/>
    <w:pPr>
      <w:shd w:val="clear" w:color="FFFFCC" w:fill="FFFFFF"/>
      <w:spacing w:before="100" w:beforeAutospacing="1" w:after="100" w:afterAutospacing="1" w:line="240" w:lineRule="auto"/>
      <w:ind w:firstLine="0"/>
      <w:jc w:val="left"/>
    </w:pPr>
    <w:rPr>
      <w:snapToGrid/>
      <w:sz w:val="18"/>
      <w:szCs w:val="18"/>
    </w:rPr>
  </w:style>
  <w:style w:type="paragraph" w:customStyle="1" w:styleId="xl69">
    <w:name w:val="xl69"/>
    <w:basedOn w:val="a2"/>
    <w:rsid w:val="008F23AE"/>
    <w:pPr>
      <w:shd w:val="clear" w:color="FFFFCC" w:fill="FFFFFF"/>
      <w:spacing w:before="100" w:beforeAutospacing="1" w:after="100" w:afterAutospacing="1" w:line="240" w:lineRule="auto"/>
      <w:ind w:firstLine="0"/>
      <w:jc w:val="left"/>
    </w:pPr>
    <w:rPr>
      <w:b/>
      <w:bCs/>
      <w:snapToGrid/>
      <w:sz w:val="18"/>
      <w:szCs w:val="18"/>
    </w:rPr>
  </w:style>
  <w:style w:type="paragraph" w:customStyle="1" w:styleId="xl70">
    <w:name w:val="xl70"/>
    <w:basedOn w:val="a2"/>
    <w:rsid w:val="008F23AE"/>
    <w:pPr>
      <w:shd w:val="clear" w:color="FFFFCC" w:fill="FFFFFF"/>
      <w:spacing w:before="100" w:beforeAutospacing="1" w:after="100" w:afterAutospacing="1" w:line="240" w:lineRule="auto"/>
      <w:ind w:firstLine="0"/>
      <w:jc w:val="center"/>
      <w:textAlignment w:val="center"/>
    </w:pPr>
    <w:rPr>
      <w:snapToGrid/>
      <w:sz w:val="18"/>
      <w:szCs w:val="18"/>
    </w:rPr>
  </w:style>
  <w:style w:type="paragraph" w:customStyle="1" w:styleId="xl71">
    <w:name w:val="xl71"/>
    <w:basedOn w:val="a2"/>
    <w:rsid w:val="008F23AE"/>
    <w:pPr>
      <w:shd w:val="clear" w:color="FFFFCC" w:fill="FFFFFF"/>
      <w:spacing w:before="100" w:beforeAutospacing="1" w:after="100" w:afterAutospacing="1" w:line="240" w:lineRule="auto"/>
      <w:ind w:firstLine="0"/>
      <w:jc w:val="center"/>
    </w:pPr>
    <w:rPr>
      <w:snapToGrid/>
      <w:sz w:val="18"/>
      <w:szCs w:val="18"/>
    </w:rPr>
  </w:style>
  <w:style w:type="paragraph" w:customStyle="1" w:styleId="xl72">
    <w:name w:val="xl72"/>
    <w:basedOn w:val="a2"/>
    <w:rsid w:val="008F23A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center"/>
      <w:textAlignment w:val="center"/>
    </w:pPr>
    <w:rPr>
      <w:snapToGrid/>
      <w:sz w:val="18"/>
      <w:szCs w:val="18"/>
    </w:rPr>
  </w:style>
  <w:style w:type="paragraph" w:customStyle="1" w:styleId="xl73">
    <w:name w:val="xl73"/>
    <w:basedOn w:val="a2"/>
    <w:rsid w:val="008F23A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center"/>
      <w:textAlignment w:val="center"/>
    </w:pPr>
    <w:rPr>
      <w:snapToGrid/>
      <w:sz w:val="18"/>
      <w:szCs w:val="18"/>
    </w:rPr>
  </w:style>
  <w:style w:type="paragraph" w:customStyle="1" w:styleId="xl74">
    <w:name w:val="xl74"/>
    <w:basedOn w:val="a2"/>
    <w:rsid w:val="008F23A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center"/>
      <w:textAlignment w:val="center"/>
    </w:pPr>
    <w:rPr>
      <w:snapToGrid/>
      <w:sz w:val="18"/>
      <w:szCs w:val="18"/>
    </w:rPr>
  </w:style>
  <w:style w:type="paragraph" w:customStyle="1" w:styleId="xl75">
    <w:name w:val="xl75"/>
    <w:basedOn w:val="a2"/>
    <w:rsid w:val="008F23A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center"/>
      <w:textAlignment w:val="center"/>
    </w:pPr>
    <w:rPr>
      <w:snapToGrid/>
      <w:sz w:val="18"/>
      <w:szCs w:val="18"/>
    </w:rPr>
  </w:style>
  <w:style w:type="paragraph" w:customStyle="1" w:styleId="xl76">
    <w:name w:val="xl76"/>
    <w:basedOn w:val="a2"/>
    <w:rsid w:val="008F23A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left"/>
    </w:pPr>
    <w:rPr>
      <w:snapToGrid/>
      <w:sz w:val="18"/>
      <w:szCs w:val="18"/>
    </w:rPr>
  </w:style>
  <w:style w:type="paragraph" w:customStyle="1" w:styleId="xl77">
    <w:name w:val="xl77"/>
    <w:basedOn w:val="a2"/>
    <w:rsid w:val="008F23A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right"/>
    </w:pPr>
    <w:rPr>
      <w:snapToGrid/>
      <w:sz w:val="18"/>
      <w:szCs w:val="18"/>
    </w:rPr>
  </w:style>
  <w:style w:type="paragraph" w:customStyle="1" w:styleId="xl78">
    <w:name w:val="xl78"/>
    <w:basedOn w:val="a2"/>
    <w:rsid w:val="008F23A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left"/>
    </w:pPr>
    <w:rPr>
      <w:snapToGrid/>
      <w:sz w:val="18"/>
      <w:szCs w:val="18"/>
    </w:rPr>
  </w:style>
  <w:style w:type="paragraph" w:customStyle="1" w:styleId="xl79">
    <w:name w:val="xl79"/>
    <w:basedOn w:val="a2"/>
    <w:rsid w:val="008F23A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right"/>
    </w:pPr>
    <w:rPr>
      <w:snapToGrid/>
      <w:sz w:val="18"/>
      <w:szCs w:val="18"/>
    </w:rPr>
  </w:style>
  <w:style w:type="paragraph" w:customStyle="1" w:styleId="xl80">
    <w:name w:val="xl80"/>
    <w:basedOn w:val="a2"/>
    <w:rsid w:val="008F23A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left"/>
    </w:pPr>
    <w:rPr>
      <w:snapToGrid/>
      <w:sz w:val="18"/>
      <w:szCs w:val="18"/>
    </w:rPr>
  </w:style>
  <w:style w:type="paragraph" w:customStyle="1" w:styleId="xl81">
    <w:name w:val="xl81"/>
    <w:basedOn w:val="a2"/>
    <w:rsid w:val="008F23A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ind w:firstLine="0"/>
      <w:jc w:val="center"/>
    </w:pPr>
    <w:rPr>
      <w:snapToGrid/>
      <w:sz w:val="18"/>
      <w:szCs w:val="18"/>
    </w:rPr>
  </w:style>
  <w:style w:type="paragraph" w:customStyle="1" w:styleId="xl82">
    <w:name w:val="xl82"/>
    <w:basedOn w:val="a2"/>
    <w:rsid w:val="008F23AE"/>
    <w:pPr>
      <w:spacing w:before="100" w:beforeAutospacing="1" w:after="100" w:afterAutospacing="1" w:line="240" w:lineRule="auto"/>
      <w:ind w:firstLine="0"/>
      <w:jc w:val="left"/>
    </w:pPr>
    <w:rPr>
      <w:snapToGrid/>
      <w:sz w:val="18"/>
      <w:szCs w:val="18"/>
    </w:rPr>
  </w:style>
  <w:style w:type="paragraph" w:customStyle="1" w:styleId="xl83">
    <w:name w:val="xl83"/>
    <w:basedOn w:val="a2"/>
    <w:rsid w:val="008F23AE"/>
    <w:pPr>
      <w:spacing w:before="100" w:beforeAutospacing="1" w:after="100" w:afterAutospacing="1" w:line="240" w:lineRule="auto"/>
      <w:ind w:firstLine="0"/>
      <w:jc w:val="left"/>
      <w:textAlignment w:val="center"/>
    </w:pPr>
    <w:rPr>
      <w:snapToGrid/>
      <w:sz w:val="18"/>
      <w:szCs w:val="18"/>
    </w:rPr>
  </w:style>
  <w:style w:type="paragraph" w:customStyle="1" w:styleId="xl84">
    <w:name w:val="xl84"/>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85">
    <w:name w:val="xl85"/>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86">
    <w:name w:val="xl86"/>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87">
    <w:name w:val="xl87"/>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napToGrid/>
      <w:sz w:val="18"/>
      <w:szCs w:val="18"/>
    </w:rPr>
  </w:style>
  <w:style w:type="paragraph" w:customStyle="1" w:styleId="xl88">
    <w:name w:val="xl88"/>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89">
    <w:name w:val="xl89"/>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90">
    <w:name w:val="xl90"/>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91">
    <w:name w:val="xl91"/>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92">
    <w:name w:val="xl92"/>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snapToGrid/>
      <w:sz w:val="18"/>
      <w:szCs w:val="18"/>
    </w:rPr>
  </w:style>
  <w:style w:type="paragraph" w:customStyle="1" w:styleId="xl93">
    <w:name w:val="xl93"/>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94">
    <w:name w:val="xl94"/>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95">
    <w:name w:val="xl95"/>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96">
    <w:name w:val="xl96"/>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napToGrid/>
      <w:sz w:val="18"/>
      <w:szCs w:val="18"/>
    </w:rPr>
  </w:style>
  <w:style w:type="paragraph" w:customStyle="1" w:styleId="xl97">
    <w:name w:val="xl97"/>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98">
    <w:name w:val="xl98"/>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napToGrid/>
      <w:sz w:val="18"/>
      <w:szCs w:val="18"/>
    </w:rPr>
  </w:style>
  <w:style w:type="paragraph" w:customStyle="1" w:styleId="xl99">
    <w:name w:val="xl99"/>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100">
    <w:name w:val="xl100"/>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101">
    <w:name w:val="xl101"/>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02">
    <w:name w:val="xl102"/>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03">
    <w:name w:val="xl103"/>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104">
    <w:name w:val="xl104"/>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105">
    <w:name w:val="xl105"/>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106">
    <w:name w:val="xl106"/>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107">
    <w:name w:val="xl107"/>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08">
    <w:name w:val="xl108"/>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09">
    <w:name w:val="xl109"/>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110">
    <w:name w:val="xl110"/>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11">
    <w:name w:val="xl111"/>
    <w:basedOn w:val="a2"/>
    <w:rsid w:val="008F23AE"/>
    <w:pPr>
      <w:spacing w:before="100" w:beforeAutospacing="1" w:after="100" w:afterAutospacing="1" w:line="240" w:lineRule="auto"/>
      <w:ind w:firstLine="0"/>
      <w:jc w:val="left"/>
    </w:pPr>
    <w:rPr>
      <w:b/>
      <w:bCs/>
      <w:snapToGrid/>
      <w:sz w:val="18"/>
      <w:szCs w:val="18"/>
    </w:rPr>
  </w:style>
  <w:style w:type="paragraph" w:customStyle="1" w:styleId="xl112">
    <w:name w:val="xl112"/>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113">
    <w:name w:val="xl113"/>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snapToGrid/>
      <w:sz w:val="18"/>
      <w:szCs w:val="18"/>
    </w:rPr>
  </w:style>
  <w:style w:type="paragraph" w:customStyle="1" w:styleId="xl114">
    <w:name w:val="xl114"/>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115">
    <w:name w:val="xl115"/>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116">
    <w:name w:val="xl116"/>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117">
    <w:name w:val="xl117"/>
    <w:basedOn w:val="a2"/>
    <w:rsid w:val="008F23A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118">
    <w:name w:val="xl118"/>
    <w:basedOn w:val="a2"/>
    <w:rsid w:val="008F23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left"/>
    </w:pPr>
    <w:rPr>
      <w:rFonts w:ascii="Arial" w:hAnsi="Arial" w:cs="Arial"/>
      <w:snapToGrid/>
      <w:sz w:val="16"/>
      <w:szCs w:val="16"/>
    </w:rPr>
  </w:style>
  <w:style w:type="paragraph" w:customStyle="1" w:styleId="xl119">
    <w:name w:val="xl119"/>
    <w:basedOn w:val="a2"/>
    <w:rsid w:val="008F23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rFonts w:ascii="Arial" w:hAnsi="Arial" w:cs="Arial"/>
      <w:snapToGrid/>
      <w:sz w:val="16"/>
      <w:szCs w:val="16"/>
    </w:rPr>
  </w:style>
  <w:style w:type="paragraph" w:customStyle="1" w:styleId="xl120">
    <w:name w:val="xl120"/>
    <w:basedOn w:val="a2"/>
    <w:rsid w:val="008F23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right"/>
    </w:pPr>
    <w:rPr>
      <w:rFonts w:ascii="Arial" w:hAnsi="Arial" w:cs="Arial"/>
      <w:snapToGrid/>
      <w:sz w:val="16"/>
      <w:szCs w:val="16"/>
    </w:rPr>
  </w:style>
  <w:style w:type="paragraph" w:customStyle="1" w:styleId="xl121">
    <w:name w:val="xl121"/>
    <w:basedOn w:val="a2"/>
    <w:rsid w:val="008F23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left"/>
    </w:pPr>
    <w:rPr>
      <w:rFonts w:ascii="Arial CYR" w:hAnsi="Arial CYR" w:cs="Arial CYR"/>
      <w:snapToGrid/>
      <w:sz w:val="16"/>
      <w:szCs w:val="16"/>
    </w:rPr>
  </w:style>
  <w:style w:type="paragraph" w:customStyle="1" w:styleId="xl122">
    <w:name w:val="xl122"/>
    <w:basedOn w:val="a2"/>
    <w:rsid w:val="008F23AE"/>
    <w:pPr>
      <w:spacing w:before="100" w:beforeAutospacing="1" w:after="100" w:afterAutospacing="1" w:line="240" w:lineRule="auto"/>
      <w:ind w:firstLine="0"/>
      <w:jc w:val="left"/>
    </w:pPr>
    <w:rPr>
      <w:rFonts w:ascii="Arial CYR" w:hAnsi="Arial CYR" w:cs="Arial CYR"/>
      <w:snapToGrid/>
      <w:sz w:val="16"/>
      <w:szCs w:val="16"/>
    </w:rPr>
  </w:style>
  <w:style w:type="paragraph" w:customStyle="1" w:styleId="xl123">
    <w:name w:val="xl123"/>
    <w:basedOn w:val="a2"/>
    <w:rsid w:val="008F23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left"/>
    </w:pPr>
    <w:rPr>
      <w:rFonts w:ascii="Arial" w:hAnsi="Arial" w:cs="Arial"/>
      <w:snapToGrid/>
      <w:sz w:val="16"/>
      <w:szCs w:val="16"/>
    </w:rPr>
  </w:style>
  <w:style w:type="paragraph" w:customStyle="1" w:styleId="xl124">
    <w:name w:val="xl124"/>
    <w:basedOn w:val="a2"/>
    <w:rsid w:val="008F23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pPr>
    <w:rPr>
      <w:rFonts w:ascii="Arial" w:hAnsi="Arial" w:cs="Arial"/>
      <w:snapToGrid/>
      <w:sz w:val="16"/>
      <w:szCs w:val="16"/>
    </w:rPr>
  </w:style>
  <w:style w:type="paragraph" w:customStyle="1" w:styleId="xl125">
    <w:name w:val="xl125"/>
    <w:basedOn w:val="a2"/>
    <w:rsid w:val="008F23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rFonts w:ascii="Arial CYR" w:hAnsi="Arial CYR" w:cs="Arial CYR"/>
      <w:snapToGrid/>
      <w:sz w:val="16"/>
      <w:szCs w:val="16"/>
    </w:rPr>
  </w:style>
  <w:style w:type="paragraph" w:customStyle="1" w:styleId="xl126">
    <w:name w:val="xl126"/>
    <w:basedOn w:val="a2"/>
    <w:rsid w:val="008F23AE"/>
    <w:pPr>
      <w:pBdr>
        <w:top w:val="single" w:sz="4" w:space="0" w:color="auto"/>
        <w:left w:val="single" w:sz="4" w:space="0" w:color="auto"/>
        <w:bottom w:val="single" w:sz="4" w:space="0" w:color="auto"/>
      </w:pBdr>
      <w:shd w:val="clear" w:color="FFFFCC" w:fill="FFFFFF"/>
      <w:spacing w:before="100" w:beforeAutospacing="1" w:after="100" w:afterAutospacing="1" w:line="240" w:lineRule="auto"/>
      <w:ind w:firstLine="0"/>
      <w:jc w:val="center"/>
    </w:pPr>
    <w:rPr>
      <w:snapToGrid/>
      <w:sz w:val="18"/>
      <w:szCs w:val="18"/>
    </w:rPr>
  </w:style>
  <w:style w:type="paragraph" w:customStyle="1" w:styleId="xl127">
    <w:name w:val="xl127"/>
    <w:basedOn w:val="a2"/>
    <w:rsid w:val="008F23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right"/>
    </w:pPr>
    <w:rPr>
      <w:snapToGrid/>
      <w:color w:val="FF0000"/>
      <w:sz w:val="18"/>
      <w:szCs w:val="18"/>
    </w:rPr>
  </w:style>
  <w:style w:type="paragraph" w:customStyle="1" w:styleId="xl128">
    <w:name w:val="xl128"/>
    <w:basedOn w:val="a2"/>
    <w:rsid w:val="008F23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left"/>
    </w:pPr>
    <w:rPr>
      <w:snapToGrid/>
      <w:color w:val="FF0000"/>
      <w:sz w:val="18"/>
      <w:szCs w:val="18"/>
    </w:rPr>
  </w:style>
  <w:style w:type="paragraph" w:customStyle="1" w:styleId="xl129">
    <w:name w:val="xl129"/>
    <w:basedOn w:val="a2"/>
    <w:rsid w:val="008F23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left"/>
    </w:pPr>
    <w:rPr>
      <w:snapToGrid/>
      <w:sz w:val="18"/>
      <w:szCs w:val="18"/>
    </w:rPr>
  </w:style>
  <w:style w:type="paragraph" w:customStyle="1" w:styleId="xl130">
    <w:name w:val="xl130"/>
    <w:basedOn w:val="a2"/>
    <w:rsid w:val="008F23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snapToGrid/>
      <w:sz w:val="18"/>
      <w:szCs w:val="18"/>
    </w:rPr>
  </w:style>
  <w:style w:type="paragraph" w:customStyle="1" w:styleId="xl131">
    <w:name w:val="xl131"/>
    <w:basedOn w:val="a2"/>
    <w:rsid w:val="008F23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right"/>
    </w:pPr>
    <w:rPr>
      <w:snapToGrid/>
      <w:sz w:val="18"/>
      <w:szCs w:val="18"/>
    </w:rPr>
  </w:style>
  <w:style w:type="paragraph" w:customStyle="1" w:styleId="xl132">
    <w:name w:val="xl132"/>
    <w:basedOn w:val="a2"/>
    <w:rsid w:val="008F23AE"/>
    <w:pPr>
      <w:pBdr>
        <w:top w:val="single" w:sz="4" w:space="0" w:color="000000"/>
        <w:left w:val="single" w:sz="4" w:space="0" w:color="000000"/>
        <w:bottom w:val="single" w:sz="4" w:space="0" w:color="000000"/>
      </w:pBdr>
      <w:spacing w:before="100" w:beforeAutospacing="1" w:after="100" w:afterAutospacing="1" w:line="240" w:lineRule="auto"/>
      <w:ind w:firstLine="0"/>
      <w:jc w:val="center"/>
    </w:pPr>
    <w:rPr>
      <w:snapToGrid/>
      <w:sz w:val="18"/>
      <w:szCs w:val="18"/>
    </w:rPr>
  </w:style>
  <w:style w:type="character" w:customStyle="1" w:styleId="10">
    <w:name w:val="Заголовок 1 Знак"/>
    <w:basedOn w:val="a3"/>
    <w:link w:val="1"/>
    <w:rsid w:val="00224875"/>
    <w:rPr>
      <w:rFonts w:ascii="Times New Roman" w:eastAsia="Times New Roman" w:hAnsi="Times New Roman" w:cs="Times New Roman"/>
      <w:b/>
      <w:kern w:val="28"/>
      <w:sz w:val="36"/>
      <w:szCs w:val="20"/>
      <w:lang w:eastAsia="ru-RU"/>
    </w:rPr>
  </w:style>
  <w:style w:type="character" w:customStyle="1" w:styleId="22">
    <w:name w:val="Заголовок 2 Знак"/>
    <w:basedOn w:val="a3"/>
    <w:link w:val="21"/>
    <w:rsid w:val="00224875"/>
    <w:rPr>
      <w:rFonts w:ascii="Times New Roman" w:eastAsia="Times New Roman" w:hAnsi="Times New Roman" w:cs="Times New Roman"/>
      <w:b/>
      <w:sz w:val="30"/>
      <w:szCs w:val="20"/>
      <w:lang w:eastAsia="ru-RU"/>
    </w:rPr>
  </w:style>
  <w:style w:type="character" w:customStyle="1" w:styleId="33">
    <w:name w:val="Заголовок 3 Знак"/>
    <w:basedOn w:val="a3"/>
    <w:link w:val="32"/>
    <w:rsid w:val="00224875"/>
    <w:rPr>
      <w:rFonts w:ascii="Arial" w:eastAsia="Times New Roman" w:hAnsi="Arial" w:cs="Times New Roman"/>
      <w:b/>
      <w:sz w:val="24"/>
      <w:szCs w:val="20"/>
      <w:lang w:eastAsia="ru-RU"/>
    </w:rPr>
  </w:style>
  <w:style w:type="character" w:customStyle="1" w:styleId="52">
    <w:name w:val="Заголовок 5 Знак"/>
    <w:basedOn w:val="a3"/>
    <w:link w:val="51"/>
    <w:rsid w:val="00224875"/>
    <w:rPr>
      <w:rFonts w:ascii="Calibri" w:eastAsia="Times New Roman" w:hAnsi="Calibri" w:cs="Times New Roman"/>
      <w:szCs w:val="20"/>
      <w:lang w:eastAsia="ru-RU"/>
    </w:rPr>
  </w:style>
  <w:style w:type="character" w:customStyle="1" w:styleId="60">
    <w:name w:val="Заголовок 6 Знак"/>
    <w:basedOn w:val="a3"/>
    <w:link w:val="6"/>
    <w:rsid w:val="00224875"/>
    <w:rPr>
      <w:rFonts w:ascii="Calibri" w:eastAsia="Times New Roman" w:hAnsi="Calibri" w:cs="Times New Roman"/>
      <w:i/>
      <w:szCs w:val="20"/>
      <w:lang w:eastAsia="ru-RU"/>
    </w:rPr>
  </w:style>
  <w:style w:type="character" w:customStyle="1" w:styleId="70">
    <w:name w:val="Заголовок 7 Знак"/>
    <w:basedOn w:val="a3"/>
    <w:link w:val="7"/>
    <w:rsid w:val="00224875"/>
    <w:rPr>
      <w:rFonts w:ascii="Arial" w:eastAsia="Times New Roman" w:hAnsi="Arial" w:cs="Times New Roman"/>
      <w:sz w:val="20"/>
      <w:szCs w:val="20"/>
      <w:lang w:eastAsia="ru-RU"/>
    </w:rPr>
  </w:style>
  <w:style w:type="character" w:customStyle="1" w:styleId="80">
    <w:name w:val="Заголовок 8 Знак"/>
    <w:basedOn w:val="a3"/>
    <w:link w:val="8"/>
    <w:rsid w:val="00224875"/>
    <w:rPr>
      <w:rFonts w:ascii="Arial" w:eastAsia="Times New Roman" w:hAnsi="Arial" w:cs="Times New Roman"/>
      <w:i/>
      <w:sz w:val="20"/>
      <w:szCs w:val="20"/>
      <w:lang w:eastAsia="ru-RU"/>
    </w:rPr>
  </w:style>
  <w:style w:type="character" w:customStyle="1" w:styleId="90">
    <w:name w:val="Заголовок 9 Знак"/>
    <w:basedOn w:val="a3"/>
    <w:link w:val="9"/>
    <w:rsid w:val="00224875"/>
    <w:rPr>
      <w:rFonts w:ascii="Arial" w:eastAsia="Times New Roman" w:hAnsi="Arial" w:cs="Times New Roman"/>
      <w:b/>
      <w:i/>
      <w:sz w:val="18"/>
      <w:szCs w:val="20"/>
      <w:lang w:eastAsia="ru-RU"/>
    </w:rPr>
  </w:style>
  <w:style w:type="paragraph" w:styleId="afb">
    <w:name w:val="Body Text Indent"/>
    <w:basedOn w:val="a2"/>
    <w:link w:val="afc"/>
    <w:rsid w:val="00224875"/>
    <w:pPr>
      <w:spacing w:before="60" w:line="240" w:lineRule="auto"/>
      <w:ind w:firstLine="851"/>
    </w:pPr>
    <w:rPr>
      <w:snapToGrid/>
      <w:sz w:val="24"/>
    </w:rPr>
  </w:style>
  <w:style w:type="character" w:customStyle="1" w:styleId="afc">
    <w:name w:val="Основной текст с отступом Знак"/>
    <w:basedOn w:val="a3"/>
    <w:link w:val="afb"/>
    <w:rsid w:val="00224875"/>
    <w:rPr>
      <w:rFonts w:ascii="Times New Roman" w:eastAsia="Times New Roman" w:hAnsi="Times New Roman" w:cs="Times New Roman"/>
      <w:sz w:val="24"/>
      <w:szCs w:val="20"/>
      <w:lang w:eastAsia="ru-RU"/>
    </w:rPr>
  </w:style>
  <w:style w:type="paragraph" w:styleId="23">
    <w:name w:val="Body Text 2"/>
    <w:basedOn w:val="a2"/>
    <w:link w:val="24"/>
    <w:rsid w:val="00224875"/>
    <w:pPr>
      <w:tabs>
        <w:tab w:val="num" w:pos="567"/>
      </w:tabs>
      <w:spacing w:after="60" w:line="240" w:lineRule="auto"/>
      <w:ind w:left="567" w:hanging="567"/>
    </w:pPr>
    <w:rPr>
      <w:rFonts w:ascii="Calibri" w:hAnsi="Calibri"/>
      <w:snapToGrid/>
      <w:sz w:val="24"/>
    </w:rPr>
  </w:style>
  <w:style w:type="character" w:customStyle="1" w:styleId="24">
    <w:name w:val="Основной текст 2 Знак"/>
    <w:basedOn w:val="a3"/>
    <w:link w:val="23"/>
    <w:rsid w:val="00224875"/>
    <w:rPr>
      <w:rFonts w:ascii="Calibri" w:eastAsia="Times New Roman" w:hAnsi="Calibri" w:cs="Times New Roman"/>
      <w:sz w:val="24"/>
      <w:szCs w:val="20"/>
      <w:lang w:eastAsia="ru-RU"/>
    </w:rPr>
  </w:style>
  <w:style w:type="paragraph" w:styleId="afd">
    <w:name w:val="List Bullet"/>
    <w:basedOn w:val="a2"/>
    <w:autoRedefine/>
    <w:rsid w:val="00224875"/>
    <w:pPr>
      <w:widowControl w:val="0"/>
      <w:spacing w:after="60" w:line="240" w:lineRule="auto"/>
      <w:ind w:firstLine="0"/>
    </w:pPr>
    <w:rPr>
      <w:snapToGrid/>
      <w:sz w:val="24"/>
      <w:szCs w:val="24"/>
    </w:rPr>
  </w:style>
  <w:style w:type="paragraph" w:styleId="20">
    <w:name w:val="List Bullet 2"/>
    <w:basedOn w:val="a2"/>
    <w:autoRedefine/>
    <w:rsid w:val="00224875"/>
    <w:pPr>
      <w:numPr>
        <w:numId w:val="4"/>
      </w:numPr>
      <w:spacing w:after="60" w:line="240" w:lineRule="auto"/>
    </w:pPr>
    <w:rPr>
      <w:snapToGrid/>
      <w:sz w:val="24"/>
    </w:rPr>
  </w:style>
  <w:style w:type="paragraph" w:styleId="30">
    <w:name w:val="List Bullet 3"/>
    <w:basedOn w:val="a2"/>
    <w:autoRedefine/>
    <w:rsid w:val="00224875"/>
    <w:pPr>
      <w:numPr>
        <w:numId w:val="5"/>
      </w:numPr>
      <w:spacing w:after="60" w:line="240" w:lineRule="auto"/>
    </w:pPr>
    <w:rPr>
      <w:snapToGrid/>
      <w:sz w:val="24"/>
    </w:rPr>
  </w:style>
  <w:style w:type="paragraph" w:styleId="40">
    <w:name w:val="List Bullet 4"/>
    <w:basedOn w:val="a2"/>
    <w:autoRedefine/>
    <w:rsid w:val="00224875"/>
    <w:pPr>
      <w:numPr>
        <w:numId w:val="6"/>
      </w:numPr>
      <w:spacing w:after="60" w:line="240" w:lineRule="auto"/>
    </w:pPr>
    <w:rPr>
      <w:snapToGrid/>
      <w:sz w:val="24"/>
    </w:rPr>
  </w:style>
  <w:style w:type="paragraph" w:styleId="50">
    <w:name w:val="List Bullet 5"/>
    <w:basedOn w:val="a2"/>
    <w:autoRedefine/>
    <w:rsid w:val="00224875"/>
    <w:pPr>
      <w:numPr>
        <w:numId w:val="7"/>
      </w:numPr>
      <w:spacing w:after="60" w:line="240" w:lineRule="auto"/>
    </w:pPr>
    <w:rPr>
      <w:snapToGrid/>
      <w:sz w:val="24"/>
    </w:rPr>
  </w:style>
  <w:style w:type="paragraph" w:styleId="a">
    <w:name w:val="List Number"/>
    <w:basedOn w:val="a2"/>
    <w:rsid w:val="00224875"/>
    <w:pPr>
      <w:numPr>
        <w:numId w:val="8"/>
      </w:numPr>
      <w:spacing w:after="60" w:line="240" w:lineRule="auto"/>
    </w:pPr>
    <w:rPr>
      <w:snapToGrid/>
      <w:sz w:val="24"/>
    </w:rPr>
  </w:style>
  <w:style w:type="paragraph" w:styleId="2">
    <w:name w:val="List Number 2"/>
    <w:basedOn w:val="a2"/>
    <w:rsid w:val="00224875"/>
    <w:pPr>
      <w:numPr>
        <w:numId w:val="9"/>
      </w:numPr>
      <w:spacing w:after="60" w:line="240" w:lineRule="auto"/>
    </w:pPr>
    <w:rPr>
      <w:snapToGrid/>
      <w:sz w:val="24"/>
    </w:rPr>
  </w:style>
  <w:style w:type="paragraph" w:styleId="3">
    <w:name w:val="List Number 3"/>
    <w:basedOn w:val="a2"/>
    <w:rsid w:val="00224875"/>
    <w:pPr>
      <w:numPr>
        <w:numId w:val="10"/>
      </w:numPr>
      <w:spacing w:after="60" w:line="240" w:lineRule="auto"/>
    </w:pPr>
    <w:rPr>
      <w:snapToGrid/>
      <w:sz w:val="24"/>
    </w:rPr>
  </w:style>
  <w:style w:type="paragraph" w:styleId="4">
    <w:name w:val="List Number 4"/>
    <w:basedOn w:val="a2"/>
    <w:rsid w:val="00224875"/>
    <w:pPr>
      <w:numPr>
        <w:numId w:val="11"/>
      </w:numPr>
      <w:spacing w:after="60" w:line="240" w:lineRule="auto"/>
    </w:pPr>
    <w:rPr>
      <w:snapToGrid/>
      <w:sz w:val="24"/>
    </w:rPr>
  </w:style>
  <w:style w:type="paragraph" w:styleId="5">
    <w:name w:val="List Number 5"/>
    <w:basedOn w:val="a2"/>
    <w:rsid w:val="00224875"/>
    <w:pPr>
      <w:numPr>
        <w:numId w:val="12"/>
      </w:numPr>
      <w:spacing w:after="60" w:line="240" w:lineRule="auto"/>
    </w:pPr>
    <w:rPr>
      <w:snapToGrid/>
      <w:sz w:val="24"/>
    </w:rPr>
  </w:style>
  <w:style w:type="paragraph" w:customStyle="1" w:styleId="a1">
    <w:name w:val="Раздел"/>
    <w:basedOn w:val="a2"/>
    <w:semiHidden/>
    <w:rsid w:val="00224875"/>
    <w:pPr>
      <w:numPr>
        <w:ilvl w:val="1"/>
        <w:numId w:val="13"/>
      </w:numPr>
      <w:spacing w:before="120" w:after="120" w:line="240" w:lineRule="auto"/>
      <w:jc w:val="center"/>
    </w:pPr>
    <w:rPr>
      <w:rFonts w:ascii="Arial Narrow" w:hAnsi="Arial Narrow"/>
      <w:b/>
      <w:snapToGrid/>
    </w:rPr>
  </w:style>
  <w:style w:type="paragraph" w:customStyle="1" w:styleId="34">
    <w:name w:val="Раздел 3"/>
    <w:basedOn w:val="a2"/>
    <w:semiHidden/>
    <w:rsid w:val="00224875"/>
    <w:pPr>
      <w:tabs>
        <w:tab w:val="num" w:pos="360"/>
      </w:tabs>
      <w:spacing w:before="120" w:after="120" w:line="240" w:lineRule="auto"/>
      <w:ind w:left="360" w:hanging="360"/>
      <w:jc w:val="center"/>
    </w:pPr>
    <w:rPr>
      <w:b/>
      <w:snapToGrid/>
      <w:sz w:val="24"/>
    </w:rPr>
  </w:style>
  <w:style w:type="paragraph" w:customStyle="1" w:styleId="a0">
    <w:name w:val="Условия контракта"/>
    <w:basedOn w:val="a2"/>
    <w:semiHidden/>
    <w:rsid w:val="00224875"/>
    <w:pPr>
      <w:numPr>
        <w:numId w:val="14"/>
      </w:numPr>
      <w:tabs>
        <w:tab w:val="clear" w:pos="360"/>
        <w:tab w:val="num" w:pos="567"/>
      </w:tabs>
      <w:spacing w:before="240" w:after="120" w:line="240" w:lineRule="auto"/>
      <w:ind w:left="567" w:hanging="567"/>
    </w:pPr>
    <w:rPr>
      <w:b/>
      <w:snapToGrid/>
      <w:sz w:val="24"/>
    </w:rPr>
  </w:style>
  <w:style w:type="paragraph" w:styleId="afe">
    <w:name w:val="Subtitle"/>
    <w:basedOn w:val="a2"/>
    <w:link w:val="aff"/>
    <w:qFormat/>
    <w:rsid w:val="00224875"/>
    <w:pPr>
      <w:spacing w:after="60" w:line="240" w:lineRule="auto"/>
      <w:ind w:firstLine="0"/>
      <w:jc w:val="center"/>
      <w:outlineLvl w:val="1"/>
    </w:pPr>
    <w:rPr>
      <w:rFonts w:ascii="Arial" w:hAnsi="Arial"/>
      <w:snapToGrid/>
      <w:sz w:val="24"/>
    </w:rPr>
  </w:style>
  <w:style w:type="character" w:customStyle="1" w:styleId="aff">
    <w:name w:val="Подзаголовок Знак"/>
    <w:basedOn w:val="a3"/>
    <w:link w:val="afe"/>
    <w:rsid w:val="00224875"/>
    <w:rPr>
      <w:rFonts w:ascii="Arial" w:eastAsia="Times New Roman" w:hAnsi="Arial" w:cs="Times New Roman"/>
      <w:sz w:val="24"/>
      <w:szCs w:val="20"/>
      <w:lang w:eastAsia="ru-RU"/>
    </w:rPr>
  </w:style>
  <w:style w:type="paragraph" w:styleId="35">
    <w:name w:val="toc 3"/>
    <w:basedOn w:val="a2"/>
    <w:next w:val="a2"/>
    <w:autoRedefine/>
    <w:semiHidden/>
    <w:rsid w:val="00224875"/>
    <w:pPr>
      <w:tabs>
        <w:tab w:val="left" w:pos="1680"/>
        <w:tab w:val="right" w:leader="dot" w:pos="10148"/>
      </w:tabs>
      <w:spacing w:before="100" w:line="240" w:lineRule="auto"/>
      <w:ind w:firstLine="0"/>
    </w:pPr>
    <w:rPr>
      <w:snapToGrid/>
      <w:sz w:val="20"/>
    </w:rPr>
  </w:style>
  <w:style w:type="paragraph" w:styleId="aff0">
    <w:name w:val="Date"/>
    <w:basedOn w:val="a2"/>
    <w:next w:val="a2"/>
    <w:link w:val="aff1"/>
    <w:rsid w:val="00224875"/>
    <w:pPr>
      <w:spacing w:after="60" w:line="240" w:lineRule="auto"/>
      <w:ind w:firstLine="0"/>
    </w:pPr>
    <w:rPr>
      <w:snapToGrid/>
      <w:sz w:val="24"/>
    </w:rPr>
  </w:style>
  <w:style w:type="character" w:customStyle="1" w:styleId="aff1">
    <w:name w:val="Дата Знак"/>
    <w:basedOn w:val="a3"/>
    <w:link w:val="aff0"/>
    <w:rsid w:val="00224875"/>
    <w:rPr>
      <w:rFonts w:ascii="Times New Roman" w:eastAsia="Times New Roman" w:hAnsi="Times New Roman" w:cs="Times New Roman"/>
      <w:sz w:val="24"/>
      <w:szCs w:val="20"/>
      <w:lang w:eastAsia="ru-RU"/>
    </w:rPr>
  </w:style>
  <w:style w:type="paragraph" w:styleId="25">
    <w:name w:val="Body Text Indent 2"/>
    <w:aliases w:val=" Знак,Знак"/>
    <w:basedOn w:val="a2"/>
    <w:link w:val="26"/>
    <w:rsid w:val="00224875"/>
    <w:pPr>
      <w:spacing w:after="120" w:line="480" w:lineRule="auto"/>
      <w:ind w:left="283" w:firstLine="0"/>
    </w:pPr>
    <w:rPr>
      <w:snapToGrid/>
      <w:sz w:val="24"/>
    </w:rPr>
  </w:style>
  <w:style w:type="character" w:customStyle="1" w:styleId="26">
    <w:name w:val="Основной текст с отступом 2 Знак"/>
    <w:aliases w:val=" Знак Знак,Знак Знак"/>
    <w:basedOn w:val="a3"/>
    <w:link w:val="25"/>
    <w:rsid w:val="00224875"/>
    <w:rPr>
      <w:rFonts w:ascii="Times New Roman" w:eastAsia="Times New Roman" w:hAnsi="Times New Roman" w:cs="Times New Roman"/>
      <w:sz w:val="24"/>
      <w:szCs w:val="20"/>
      <w:lang w:eastAsia="ru-RU"/>
    </w:rPr>
  </w:style>
  <w:style w:type="paragraph" w:styleId="36">
    <w:name w:val="Body Text Indent 3"/>
    <w:basedOn w:val="a2"/>
    <w:link w:val="37"/>
    <w:rsid w:val="00224875"/>
    <w:pPr>
      <w:spacing w:after="120" w:line="240" w:lineRule="auto"/>
      <w:ind w:left="283" w:firstLine="0"/>
    </w:pPr>
    <w:rPr>
      <w:snapToGrid/>
      <w:sz w:val="16"/>
    </w:rPr>
  </w:style>
  <w:style w:type="character" w:customStyle="1" w:styleId="37">
    <w:name w:val="Основной текст с отступом 3 Знак"/>
    <w:basedOn w:val="a3"/>
    <w:link w:val="36"/>
    <w:rsid w:val="00224875"/>
    <w:rPr>
      <w:rFonts w:ascii="Times New Roman" w:eastAsia="Times New Roman" w:hAnsi="Times New Roman" w:cs="Times New Roman"/>
      <w:sz w:val="16"/>
      <w:szCs w:val="20"/>
      <w:lang w:eastAsia="ru-RU"/>
    </w:rPr>
  </w:style>
  <w:style w:type="paragraph" w:styleId="aff2">
    <w:name w:val="Block Text"/>
    <w:basedOn w:val="a2"/>
    <w:rsid w:val="00224875"/>
    <w:pPr>
      <w:spacing w:after="120" w:line="240" w:lineRule="auto"/>
      <w:ind w:left="1440" w:right="1440" w:firstLine="0"/>
    </w:pPr>
    <w:rPr>
      <w:snapToGrid/>
      <w:sz w:val="24"/>
    </w:rPr>
  </w:style>
  <w:style w:type="paragraph" w:styleId="38">
    <w:name w:val="Body Text 3"/>
    <w:basedOn w:val="a2"/>
    <w:link w:val="39"/>
    <w:rsid w:val="00224875"/>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firstLine="0"/>
    </w:pPr>
    <w:rPr>
      <w:b/>
      <w:i/>
      <w:snapToGrid/>
      <w:sz w:val="20"/>
      <w:szCs w:val="24"/>
    </w:rPr>
  </w:style>
  <w:style w:type="character" w:customStyle="1" w:styleId="39">
    <w:name w:val="Основной текст 3 Знак"/>
    <w:basedOn w:val="a3"/>
    <w:link w:val="38"/>
    <w:rsid w:val="00224875"/>
    <w:rPr>
      <w:rFonts w:ascii="Times New Roman" w:eastAsia="Times New Roman" w:hAnsi="Times New Roman" w:cs="Times New Roman"/>
      <w:b/>
      <w:i/>
      <w:sz w:val="20"/>
      <w:szCs w:val="24"/>
      <w:lang w:eastAsia="ru-RU"/>
    </w:rPr>
  </w:style>
  <w:style w:type="paragraph" w:styleId="aff3">
    <w:name w:val="Plain Text"/>
    <w:basedOn w:val="a2"/>
    <w:link w:val="aff4"/>
    <w:rsid w:val="00224875"/>
    <w:pPr>
      <w:spacing w:line="240" w:lineRule="auto"/>
      <w:ind w:firstLine="0"/>
      <w:jc w:val="left"/>
    </w:pPr>
    <w:rPr>
      <w:rFonts w:ascii="Courier New" w:hAnsi="Courier New"/>
      <w:snapToGrid/>
      <w:sz w:val="20"/>
    </w:rPr>
  </w:style>
  <w:style w:type="character" w:customStyle="1" w:styleId="aff4">
    <w:name w:val="Текст Знак"/>
    <w:basedOn w:val="a3"/>
    <w:link w:val="aff3"/>
    <w:rsid w:val="00224875"/>
    <w:rPr>
      <w:rFonts w:ascii="Courier New" w:eastAsia="Times New Roman" w:hAnsi="Courier New" w:cs="Times New Roman"/>
      <w:sz w:val="20"/>
      <w:szCs w:val="20"/>
      <w:lang w:eastAsia="ru-RU"/>
    </w:rPr>
  </w:style>
  <w:style w:type="paragraph" w:styleId="aff5">
    <w:name w:val="Normal (Web)"/>
    <w:basedOn w:val="a2"/>
    <w:rsid w:val="00224875"/>
    <w:pPr>
      <w:spacing w:before="100" w:beforeAutospacing="1" w:after="100" w:afterAutospacing="1" w:line="240" w:lineRule="auto"/>
      <w:ind w:firstLine="0"/>
      <w:jc w:val="left"/>
    </w:pPr>
    <w:rPr>
      <w:snapToGrid/>
      <w:sz w:val="24"/>
      <w:szCs w:val="24"/>
    </w:rPr>
  </w:style>
  <w:style w:type="character" w:customStyle="1" w:styleId="aff6">
    <w:name w:val="Основной шрифт"/>
    <w:semiHidden/>
    <w:rsid w:val="00224875"/>
  </w:style>
  <w:style w:type="paragraph" w:styleId="HTML">
    <w:name w:val="HTML Address"/>
    <w:basedOn w:val="a2"/>
    <w:link w:val="HTML0"/>
    <w:rsid w:val="00224875"/>
    <w:pPr>
      <w:spacing w:after="60" w:line="240" w:lineRule="auto"/>
      <w:ind w:firstLine="0"/>
    </w:pPr>
    <w:rPr>
      <w:i/>
      <w:iCs/>
      <w:snapToGrid/>
      <w:sz w:val="24"/>
      <w:szCs w:val="24"/>
    </w:rPr>
  </w:style>
  <w:style w:type="character" w:customStyle="1" w:styleId="HTML0">
    <w:name w:val="Адрес HTML Знак"/>
    <w:basedOn w:val="a3"/>
    <w:link w:val="HTML"/>
    <w:rsid w:val="00224875"/>
    <w:rPr>
      <w:rFonts w:ascii="Times New Roman" w:eastAsia="Times New Roman" w:hAnsi="Times New Roman" w:cs="Times New Roman"/>
      <w:i/>
      <w:iCs/>
      <w:sz w:val="24"/>
      <w:szCs w:val="24"/>
      <w:lang w:eastAsia="ru-RU"/>
    </w:rPr>
  </w:style>
  <w:style w:type="paragraph" w:styleId="aff7">
    <w:name w:val="envelope address"/>
    <w:basedOn w:val="a2"/>
    <w:rsid w:val="00224875"/>
    <w:pPr>
      <w:framePr w:w="7920" w:h="1980" w:hRule="exact" w:hSpace="180" w:wrap="auto" w:hAnchor="page" w:xAlign="center" w:yAlign="bottom"/>
      <w:spacing w:after="60" w:line="240" w:lineRule="auto"/>
      <w:ind w:left="2880" w:firstLine="0"/>
    </w:pPr>
    <w:rPr>
      <w:rFonts w:ascii="Arial" w:hAnsi="Arial" w:cs="Arial"/>
      <w:snapToGrid/>
      <w:sz w:val="24"/>
      <w:szCs w:val="24"/>
    </w:rPr>
  </w:style>
  <w:style w:type="character" w:styleId="HTML1">
    <w:name w:val="HTML Acronym"/>
    <w:basedOn w:val="a3"/>
    <w:rsid w:val="00224875"/>
  </w:style>
  <w:style w:type="character" w:styleId="aff8">
    <w:name w:val="Emphasis"/>
    <w:qFormat/>
    <w:rsid w:val="00224875"/>
    <w:rPr>
      <w:i/>
      <w:iCs/>
    </w:rPr>
  </w:style>
  <w:style w:type="paragraph" w:styleId="aff9">
    <w:name w:val="Note Heading"/>
    <w:basedOn w:val="a2"/>
    <w:next w:val="a2"/>
    <w:link w:val="affa"/>
    <w:rsid w:val="00224875"/>
    <w:pPr>
      <w:spacing w:after="60" w:line="240" w:lineRule="auto"/>
      <w:ind w:firstLine="0"/>
    </w:pPr>
    <w:rPr>
      <w:snapToGrid/>
      <w:sz w:val="24"/>
      <w:szCs w:val="24"/>
    </w:rPr>
  </w:style>
  <w:style w:type="character" w:customStyle="1" w:styleId="affa">
    <w:name w:val="Заголовок записки Знак"/>
    <w:basedOn w:val="a3"/>
    <w:link w:val="aff9"/>
    <w:rsid w:val="00224875"/>
    <w:rPr>
      <w:rFonts w:ascii="Times New Roman" w:eastAsia="Times New Roman" w:hAnsi="Times New Roman" w:cs="Times New Roman"/>
      <w:sz w:val="24"/>
      <w:szCs w:val="24"/>
      <w:lang w:eastAsia="ru-RU"/>
    </w:rPr>
  </w:style>
  <w:style w:type="character" w:styleId="HTML2">
    <w:name w:val="HTML Keyboard"/>
    <w:rsid w:val="00224875"/>
    <w:rPr>
      <w:rFonts w:ascii="Courier New" w:hAnsi="Courier New" w:cs="Courier New"/>
      <w:sz w:val="20"/>
      <w:szCs w:val="20"/>
    </w:rPr>
  </w:style>
  <w:style w:type="character" w:styleId="HTML3">
    <w:name w:val="HTML Code"/>
    <w:rsid w:val="00224875"/>
    <w:rPr>
      <w:rFonts w:ascii="Courier New" w:hAnsi="Courier New" w:cs="Courier New"/>
      <w:sz w:val="20"/>
      <w:szCs w:val="20"/>
    </w:rPr>
  </w:style>
  <w:style w:type="paragraph" w:styleId="affb">
    <w:name w:val="Body Text First Indent"/>
    <w:basedOn w:val="a6"/>
    <w:link w:val="affc"/>
    <w:rsid w:val="00224875"/>
    <w:pPr>
      <w:tabs>
        <w:tab w:val="clear" w:pos="9360"/>
      </w:tabs>
      <w:spacing w:after="120" w:line="240" w:lineRule="auto"/>
      <w:ind w:firstLine="210"/>
    </w:pPr>
    <w:rPr>
      <w:snapToGrid/>
      <w:sz w:val="24"/>
      <w:szCs w:val="24"/>
    </w:rPr>
  </w:style>
  <w:style w:type="character" w:customStyle="1" w:styleId="affc">
    <w:name w:val="Красная строка Знак"/>
    <w:basedOn w:val="a7"/>
    <w:link w:val="affb"/>
    <w:rsid w:val="00224875"/>
    <w:rPr>
      <w:rFonts w:ascii="Times New Roman" w:eastAsia="Times New Roman" w:hAnsi="Times New Roman" w:cs="Times New Roman"/>
      <w:snapToGrid/>
      <w:sz w:val="24"/>
      <w:szCs w:val="24"/>
      <w:lang w:eastAsia="ru-RU"/>
    </w:rPr>
  </w:style>
  <w:style w:type="paragraph" w:styleId="27">
    <w:name w:val="Body Text First Indent 2"/>
    <w:basedOn w:val="afb"/>
    <w:link w:val="28"/>
    <w:rsid w:val="00224875"/>
    <w:pPr>
      <w:spacing w:before="0" w:after="120"/>
      <w:ind w:left="283" w:firstLine="210"/>
    </w:pPr>
    <w:rPr>
      <w:szCs w:val="24"/>
    </w:rPr>
  </w:style>
  <w:style w:type="character" w:customStyle="1" w:styleId="28">
    <w:name w:val="Красная строка 2 Знак"/>
    <w:basedOn w:val="afc"/>
    <w:link w:val="27"/>
    <w:rsid w:val="00224875"/>
    <w:rPr>
      <w:rFonts w:ascii="Times New Roman" w:eastAsia="Times New Roman" w:hAnsi="Times New Roman" w:cs="Times New Roman"/>
      <w:sz w:val="24"/>
      <w:szCs w:val="24"/>
      <w:lang w:eastAsia="ru-RU"/>
    </w:rPr>
  </w:style>
  <w:style w:type="character" w:styleId="affd">
    <w:name w:val="line number"/>
    <w:basedOn w:val="a3"/>
    <w:rsid w:val="00224875"/>
  </w:style>
  <w:style w:type="character" w:styleId="HTML4">
    <w:name w:val="HTML Sample"/>
    <w:rsid w:val="00224875"/>
    <w:rPr>
      <w:rFonts w:ascii="Courier New" w:hAnsi="Courier New" w:cs="Courier New"/>
    </w:rPr>
  </w:style>
  <w:style w:type="paragraph" w:styleId="29">
    <w:name w:val="envelope return"/>
    <w:basedOn w:val="a2"/>
    <w:rsid w:val="00224875"/>
    <w:pPr>
      <w:spacing w:after="60" w:line="240" w:lineRule="auto"/>
      <w:ind w:firstLine="0"/>
    </w:pPr>
    <w:rPr>
      <w:rFonts w:ascii="Arial" w:hAnsi="Arial" w:cs="Arial"/>
      <w:snapToGrid/>
      <w:sz w:val="20"/>
    </w:rPr>
  </w:style>
  <w:style w:type="paragraph" w:styleId="affe">
    <w:name w:val="Normal Indent"/>
    <w:basedOn w:val="a2"/>
    <w:rsid w:val="00224875"/>
    <w:pPr>
      <w:spacing w:after="60" w:line="240" w:lineRule="auto"/>
      <w:ind w:left="708" w:firstLine="0"/>
    </w:pPr>
    <w:rPr>
      <w:snapToGrid/>
      <w:sz w:val="24"/>
      <w:szCs w:val="24"/>
    </w:rPr>
  </w:style>
  <w:style w:type="character" w:styleId="HTML5">
    <w:name w:val="HTML Definition"/>
    <w:rsid w:val="00224875"/>
    <w:rPr>
      <w:i/>
      <w:iCs/>
    </w:rPr>
  </w:style>
  <w:style w:type="character" w:styleId="HTML6">
    <w:name w:val="HTML Variable"/>
    <w:rsid w:val="00224875"/>
    <w:rPr>
      <w:i/>
      <w:iCs/>
    </w:rPr>
  </w:style>
  <w:style w:type="character" w:styleId="HTML7">
    <w:name w:val="HTML Typewriter"/>
    <w:rsid w:val="00224875"/>
    <w:rPr>
      <w:rFonts w:ascii="Courier New" w:hAnsi="Courier New" w:cs="Courier New"/>
      <w:sz w:val="20"/>
      <w:szCs w:val="20"/>
    </w:rPr>
  </w:style>
  <w:style w:type="paragraph" w:styleId="afff">
    <w:name w:val="Signature"/>
    <w:basedOn w:val="a2"/>
    <w:link w:val="afff0"/>
    <w:rsid w:val="00224875"/>
    <w:pPr>
      <w:spacing w:after="60" w:line="240" w:lineRule="auto"/>
      <w:ind w:left="4252" w:firstLine="0"/>
    </w:pPr>
    <w:rPr>
      <w:snapToGrid/>
      <w:sz w:val="24"/>
      <w:szCs w:val="24"/>
    </w:rPr>
  </w:style>
  <w:style w:type="character" w:customStyle="1" w:styleId="afff0">
    <w:name w:val="Подпись Знак"/>
    <w:basedOn w:val="a3"/>
    <w:link w:val="afff"/>
    <w:rsid w:val="00224875"/>
    <w:rPr>
      <w:rFonts w:ascii="Times New Roman" w:eastAsia="Times New Roman" w:hAnsi="Times New Roman" w:cs="Times New Roman"/>
      <w:sz w:val="24"/>
      <w:szCs w:val="24"/>
      <w:lang w:eastAsia="ru-RU"/>
    </w:rPr>
  </w:style>
  <w:style w:type="paragraph" w:styleId="afff1">
    <w:name w:val="Salutation"/>
    <w:basedOn w:val="a2"/>
    <w:next w:val="a2"/>
    <w:link w:val="afff2"/>
    <w:rsid w:val="00224875"/>
    <w:pPr>
      <w:spacing w:after="60" w:line="240" w:lineRule="auto"/>
      <w:ind w:firstLine="0"/>
    </w:pPr>
    <w:rPr>
      <w:snapToGrid/>
      <w:sz w:val="24"/>
      <w:szCs w:val="24"/>
    </w:rPr>
  </w:style>
  <w:style w:type="character" w:customStyle="1" w:styleId="afff2">
    <w:name w:val="Приветствие Знак"/>
    <w:basedOn w:val="a3"/>
    <w:link w:val="afff1"/>
    <w:rsid w:val="00224875"/>
    <w:rPr>
      <w:rFonts w:ascii="Times New Roman" w:eastAsia="Times New Roman" w:hAnsi="Times New Roman" w:cs="Times New Roman"/>
      <w:sz w:val="24"/>
      <w:szCs w:val="24"/>
      <w:lang w:eastAsia="ru-RU"/>
    </w:rPr>
  </w:style>
  <w:style w:type="paragraph" w:styleId="afff3">
    <w:name w:val="List Continue"/>
    <w:basedOn w:val="a2"/>
    <w:rsid w:val="00224875"/>
    <w:pPr>
      <w:spacing w:after="120" w:line="240" w:lineRule="auto"/>
      <w:ind w:left="283" w:firstLine="0"/>
    </w:pPr>
    <w:rPr>
      <w:snapToGrid/>
      <w:sz w:val="24"/>
      <w:szCs w:val="24"/>
    </w:rPr>
  </w:style>
  <w:style w:type="paragraph" w:styleId="2a">
    <w:name w:val="List Continue 2"/>
    <w:basedOn w:val="a2"/>
    <w:rsid w:val="00224875"/>
    <w:pPr>
      <w:spacing w:after="120" w:line="240" w:lineRule="auto"/>
      <w:ind w:left="566" w:firstLine="0"/>
    </w:pPr>
    <w:rPr>
      <w:snapToGrid/>
      <w:sz w:val="24"/>
      <w:szCs w:val="24"/>
    </w:rPr>
  </w:style>
  <w:style w:type="paragraph" w:styleId="3a">
    <w:name w:val="List Continue 3"/>
    <w:basedOn w:val="a2"/>
    <w:rsid w:val="00224875"/>
    <w:pPr>
      <w:spacing w:after="120" w:line="240" w:lineRule="auto"/>
      <w:ind w:left="849" w:firstLine="0"/>
    </w:pPr>
    <w:rPr>
      <w:snapToGrid/>
      <w:sz w:val="24"/>
      <w:szCs w:val="24"/>
    </w:rPr>
  </w:style>
  <w:style w:type="paragraph" w:styleId="43">
    <w:name w:val="List Continue 4"/>
    <w:basedOn w:val="a2"/>
    <w:rsid w:val="00224875"/>
    <w:pPr>
      <w:spacing w:after="120" w:line="240" w:lineRule="auto"/>
      <w:ind w:left="1132" w:firstLine="0"/>
    </w:pPr>
    <w:rPr>
      <w:snapToGrid/>
      <w:sz w:val="24"/>
      <w:szCs w:val="24"/>
    </w:rPr>
  </w:style>
  <w:style w:type="paragraph" w:styleId="53">
    <w:name w:val="List Continue 5"/>
    <w:basedOn w:val="a2"/>
    <w:rsid w:val="00224875"/>
    <w:pPr>
      <w:spacing w:after="120" w:line="240" w:lineRule="auto"/>
      <w:ind w:left="1415" w:firstLine="0"/>
    </w:pPr>
    <w:rPr>
      <w:snapToGrid/>
      <w:sz w:val="24"/>
      <w:szCs w:val="24"/>
    </w:rPr>
  </w:style>
  <w:style w:type="paragraph" w:styleId="afff4">
    <w:name w:val="Closing"/>
    <w:basedOn w:val="a2"/>
    <w:link w:val="afff5"/>
    <w:rsid w:val="00224875"/>
    <w:pPr>
      <w:spacing w:after="60" w:line="240" w:lineRule="auto"/>
      <w:ind w:left="4252" w:firstLine="0"/>
    </w:pPr>
    <w:rPr>
      <w:snapToGrid/>
      <w:sz w:val="24"/>
      <w:szCs w:val="24"/>
    </w:rPr>
  </w:style>
  <w:style w:type="character" w:customStyle="1" w:styleId="afff5">
    <w:name w:val="Прощание Знак"/>
    <w:basedOn w:val="a3"/>
    <w:link w:val="afff4"/>
    <w:rsid w:val="00224875"/>
    <w:rPr>
      <w:rFonts w:ascii="Times New Roman" w:eastAsia="Times New Roman" w:hAnsi="Times New Roman" w:cs="Times New Roman"/>
      <w:sz w:val="24"/>
      <w:szCs w:val="24"/>
      <w:lang w:eastAsia="ru-RU"/>
    </w:rPr>
  </w:style>
  <w:style w:type="paragraph" w:styleId="afff6">
    <w:name w:val="List"/>
    <w:basedOn w:val="a2"/>
    <w:rsid w:val="00224875"/>
    <w:pPr>
      <w:spacing w:after="60" w:line="240" w:lineRule="auto"/>
      <w:ind w:left="283" w:hanging="283"/>
    </w:pPr>
    <w:rPr>
      <w:snapToGrid/>
      <w:sz w:val="24"/>
      <w:szCs w:val="24"/>
    </w:rPr>
  </w:style>
  <w:style w:type="paragraph" w:styleId="2b">
    <w:name w:val="List 2"/>
    <w:basedOn w:val="a2"/>
    <w:rsid w:val="00224875"/>
    <w:pPr>
      <w:spacing w:after="60" w:line="240" w:lineRule="auto"/>
      <w:ind w:left="566" w:hanging="283"/>
    </w:pPr>
    <w:rPr>
      <w:snapToGrid/>
      <w:sz w:val="24"/>
      <w:szCs w:val="24"/>
    </w:rPr>
  </w:style>
  <w:style w:type="paragraph" w:styleId="3b">
    <w:name w:val="List 3"/>
    <w:basedOn w:val="a2"/>
    <w:rsid w:val="00224875"/>
    <w:pPr>
      <w:spacing w:after="60" w:line="240" w:lineRule="auto"/>
      <w:ind w:left="849" w:hanging="283"/>
    </w:pPr>
    <w:rPr>
      <w:snapToGrid/>
      <w:sz w:val="24"/>
      <w:szCs w:val="24"/>
    </w:rPr>
  </w:style>
  <w:style w:type="paragraph" w:styleId="44">
    <w:name w:val="List 4"/>
    <w:basedOn w:val="a2"/>
    <w:rsid w:val="00224875"/>
    <w:pPr>
      <w:spacing w:after="60" w:line="240" w:lineRule="auto"/>
      <w:ind w:left="1132" w:hanging="283"/>
    </w:pPr>
    <w:rPr>
      <w:snapToGrid/>
      <w:sz w:val="24"/>
      <w:szCs w:val="24"/>
    </w:rPr>
  </w:style>
  <w:style w:type="paragraph" w:styleId="54">
    <w:name w:val="List 5"/>
    <w:basedOn w:val="a2"/>
    <w:rsid w:val="00224875"/>
    <w:pPr>
      <w:spacing w:after="60" w:line="240" w:lineRule="auto"/>
      <w:ind w:left="1415" w:hanging="283"/>
    </w:pPr>
    <w:rPr>
      <w:snapToGrid/>
      <w:sz w:val="24"/>
      <w:szCs w:val="24"/>
    </w:rPr>
  </w:style>
  <w:style w:type="paragraph" w:styleId="HTML8">
    <w:name w:val="HTML Preformatted"/>
    <w:basedOn w:val="a2"/>
    <w:link w:val="HTML9"/>
    <w:rsid w:val="00224875"/>
    <w:pPr>
      <w:spacing w:after="60" w:line="240" w:lineRule="auto"/>
      <w:ind w:firstLine="0"/>
    </w:pPr>
    <w:rPr>
      <w:rFonts w:ascii="Courier New" w:hAnsi="Courier New"/>
      <w:snapToGrid/>
      <w:sz w:val="20"/>
    </w:rPr>
  </w:style>
  <w:style w:type="character" w:customStyle="1" w:styleId="HTML9">
    <w:name w:val="Стандартный HTML Знак"/>
    <w:basedOn w:val="a3"/>
    <w:link w:val="HTML8"/>
    <w:rsid w:val="00224875"/>
    <w:rPr>
      <w:rFonts w:ascii="Courier New" w:eastAsia="Times New Roman" w:hAnsi="Courier New" w:cs="Times New Roman"/>
      <w:sz w:val="20"/>
      <w:szCs w:val="20"/>
      <w:lang w:eastAsia="ru-RU"/>
    </w:rPr>
  </w:style>
  <w:style w:type="character" w:styleId="afff7">
    <w:name w:val="Strong"/>
    <w:qFormat/>
    <w:rsid w:val="00224875"/>
    <w:rPr>
      <w:b/>
      <w:bCs/>
    </w:rPr>
  </w:style>
  <w:style w:type="character" w:styleId="HTMLa">
    <w:name w:val="HTML Cite"/>
    <w:rsid w:val="00224875"/>
    <w:rPr>
      <w:i/>
      <w:iCs/>
    </w:rPr>
  </w:style>
  <w:style w:type="paragraph" w:styleId="afff8">
    <w:name w:val="Message Header"/>
    <w:basedOn w:val="a2"/>
    <w:link w:val="afff9"/>
    <w:rsid w:val="00224875"/>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pPr>
    <w:rPr>
      <w:rFonts w:ascii="Arial" w:hAnsi="Arial"/>
      <w:snapToGrid/>
      <w:sz w:val="24"/>
      <w:szCs w:val="24"/>
    </w:rPr>
  </w:style>
  <w:style w:type="character" w:customStyle="1" w:styleId="afff9">
    <w:name w:val="Шапка Знак"/>
    <w:basedOn w:val="a3"/>
    <w:link w:val="afff8"/>
    <w:rsid w:val="00224875"/>
    <w:rPr>
      <w:rFonts w:ascii="Arial" w:eastAsia="Times New Roman" w:hAnsi="Arial" w:cs="Times New Roman"/>
      <w:sz w:val="24"/>
      <w:szCs w:val="24"/>
      <w:shd w:val="pct20" w:color="auto" w:fill="auto"/>
      <w:lang w:eastAsia="ru-RU"/>
    </w:rPr>
  </w:style>
  <w:style w:type="paragraph" w:styleId="afffa">
    <w:name w:val="E-mail Signature"/>
    <w:basedOn w:val="a2"/>
    <w:link w:val="afffb"/>
    <w:rsid w:val="00224875"/>
    <w:pPr>
      <w:spacing w:after="60" w:line="240" w:lineRule="auto"/>
      <w:ind w:firstLine="0"/>
    </w:pPr>
    <w:rPr>
      <w:snapToGrid/>
      <w:sz w:val="24"/>
      <w:szCs w:val="24"/>
    </w:rPr>
  </w:style>
  <w:style w:type="character" w:customStyle="1" w:styleId="afffb">
    <w:name w:val="Электронная подпись Знак"/>
    <w:basedOn w:val="a3"/>
    <w:link w:val="afffa"/>
    <w:rsid w:val="00224875"/>
    <w:rPr>
      <w:rFonts w:ascii="Times New Roman" w:eastAsia="Times New Roman" w:hAnsi="Times New Roman" w:cs="Times New Roman"/>
      <w:sz w:val="24"/>
      <w:szCs w:val="24"/>
      <w:lang w:eastAsia="ru-RU"/>
    </w:rPr>
  </w:style>
  <w:style w:type="paragraph" w:customStyle="1" w:styleId="13">
    <w:name w:val="Стиль1"/>
    <w:basedOn w:val="a2"/>
    <w:rsid w:val="00224875"/>
    <w:pPr>
      <w:keepNext/>
      <w:keepLines/>
      <w:widowControl w:val="0"/>
      <w:suppressLineNumbers/>
      <w:tabs>
        <w:tab w:val="num" w:pos="432"/>
      </w:tabs>
      <w:suppressAutoHyphens/>
      <w:spacing w:after="60" w:line="240" w:lineRule="auto"/>
      <w:ind w:left="432" w:hanging="432"/>
      <w:jc w:val="left"/>
    </w:pPr>
    <w:rPr>
      <w:b/>
      <w:snapToGrid/>
      <w:szCs w:val="24"/>
    </w:rPr>
  </w:style>
  <w:style w:type="paragraph" w:customStyle="1" w:styleId="2-1">
    <w:name w:val="содержание2-1"/>
    <w:basedOn w:val="32"/>
    <w:next w:val="a2"/>
    <w:rsid w:val="00224875"/>
    <w:pPr>
      <w:numPr>
        <w:ilvl w:val="2"/>
      </w:numPr>
      <w:tabs>
        <w:tab w:val="num" w:pos="720"/>
      </w:tabs>
      <w:ind w:left="720" w:hanging="720"/>
    </w:pPr>
  </w:style>
  <w:style w:type="paragraph" w:customStyle="1" w:styleId="210">
    <w:name w:val="Заголовок 2.1"/>
    <w:basedOn w:val="1"/>
    <w:rsid w:val="00224875"/>
    <w:pPr>
      <w:keepLines/>
      <w:widowControl w:val="0"/>
      <w:suppressLineNumbers/>
      <w:suppressAutoHyphens/>
    </w:pPr>
    <w:rPr>
      <w:caps/>
      <w:szCs w:val="28"/>
    </w:rPr>
  </w:style>
  <w:style w:type="paragraph" w:customStyle="1" w:styleId="2c">
    <w:name w:val="Стиль2"/>
    <w:basedOn w:val="2"/>
    <w:rsid w:val="00224875"/>
  </w:style>
  <w:style w:type="paragraph" w:customStyle="1" w:styleId="3c">
    <w:name w:val="Стиль3"/>
    <w:basedOn w:val="25"/>
    <w:rsid w:val="00224875"/>
  </w:style>
  <w:style w:type="paragraph" w:customStyle="1" w:styleId="2-11">
    <w:name w:val="содержание2-11"/>
    <w:basedOn w:val="a2"/>
    <w:rsid w:val="00224875"/>
    <w:pPr>
      <w:spacing w:after="60" w:line="240" w:lineRule="auto"/>
      <w:ind w:firstLine="0"/>
    </w:pPr>
    <w:rPr>
      <w:snapToGrid/>
      <w:sz w:val="24"/>
      <w:szCs w:val="24"/>
    </w:rPr>
  </w:style>
  <w:style w:type="character" w:customStyle="1" w:styleId="14">
    <w:name w:val="Знак Знак1"/>
    <w:aliases w:val="Основной текст с отступом 2 Знак1"/>
    <w:rsid w:val="00224875"/>
    <w:rPr>
      <w:sz w:val="24"/>
      <w:lang w:val="ru-RU" w:eastAsia="ru-RU" w:bidi="ar-SA"/>
    </w:rPr>
  </w:style>
  <w:style w:type="character" w:customStyle="1" w:styleId="3d">
    <w:name w:val="Стиль3 Знак"/>
    <w:basedOn w:val="14"/>
    <w:rsid w:val="00224875"/>
    <w:rPr>
      <w:sz w:val="24"/>
      <w:lang w:val="ru-RU" w:eastAsia="ru-RU" w:bidi="ar-SA"/>
    </w:rPr>
  </w:style>
  <w:style w:type="paragraph" w:customStyle="1" w:styleId="45">
    <w:name w:val="Стиль4"/>
    <w:basedOn w:val="21"/>
    <w:next w:val="a2"/>
    <w:rsid w:val="00224875"/>
    <w:pPr>
      <w:keepLines/>
      <w:widowControl w:val="0"/>
      <w:suppressLineNumbers/>
      <w:suppressAutoHyphens/>
      <w:ind w:firstLine="567"/>
    </w:pPr>
  </w:style>
  <w:style w:type="paragraph" w:customStyle="1" w:styleId="afffc">
    <w:name w:val="Таблица заголовок"/>
    <w:basedOn w:val="a2"/>
    <w:rsid w:val="00224875"/>
    <w:pPr>
      <w:spacing w:before="120" w:after="120"/>
      <w:ind w:firstLine="0"/>
      <w:jc w:val="right"/>
    </w:pPr>
    <w:rPr>
      <w:b/>
      <w:snapToGrid/>
      <w:szCs w:val="28"/>
    </w:rPr>
  </w:style>
  <w:style w:type="paragraph" w:customStyle="1" w:styleId="afffd">
    <w:name w:val="текст таблицы"/>
    <w:basedOn w:val="a2"/>
    <w:rsid w:val="00224875"/>
    <w:pPr>
      <w:spacing w:before="120" w:line="240" w:lineRule="auto"/>
      <w:ind w:right="-102" w:firstLine="0"/>
      <w:jc w:val="left"/>
    </w:pPr>
    <w:rPr>
      <w:snapToGrid/>
      <w:sz w:val="24"/>
      <w:szCs w:val="24"/>
    </w:rPr>
  </w:style>
  <w:style w:type="paragraph" w:customStyle="1" w:styleId="afffe">
    <w:name w:val="Пункт Знак"/>
    <w:basedOn w:val="a2"/>
    <w:rsid w:val="00224875"/>
    <w:pPr>
      <w:tabs>
        <w:tab w:val="num" w:pos="1134"/>
        <w:tab w:val="left" w:pos="1701"/>
      </w:tabs>
      <w:snapToGrid w:val="0"/>
      <w:ind w:left="1134" w:hanging="567"/>
    </w:pPr>
    <w:rPr>
      <w:snapToGrid/>
    </w:rPr>
  </w:style>
  <w:style w:type="paragraph" w:customStyle="1" w:styleId="affff">
    <w:name w:val="a"/>
    <w:basedOn w:val="a2"/>
    <w:rsid w:val="00224875"/>
    <w:pPr>
      <w:snapToGrid w:val="0"/>
      <w:ind w:left="1134" w:hanging="567"/>
    </w:pPr>
    <w:rPr>
      <w:snapToGrid/>
      <w:szCs w:val="28"/>
    </w:rPr>
  </w:style>
  <w:style w:type="paragraph" w:customStyle="1" w:styleId="affff0">
    <w:name w:val="Словарная статья"/>
    <w:basedOn w:val="a2"/>
    <w:next w:val="a2"/>
    <w:rsid w:val="00224875"/>
    <w:pPr>
      <w:autoSpaceDE w:val="0"/>
      <w:autoSpaceDN w:val="0"/>
      <w:adjustRightInd w:val="0"/>
      <w:spacing w:line="240" w:lineRule="auto"/>
      <w:ind w:right="118" w:firstLine="0"/>
    </w:pPr>
    <w:rPr>
      <w:rFonts w:ascii="Arial" w:hAnsi="Arial"/>
      <w:snapToGrid/>
      <w:sz w:val="20"/>
    </w:rPr>
  </w:style>
  <w:style w:type="paragraph" w:customStyle="1" w:styleId="affff1">
    <w:name w:val="Комментарий пользователя"/>
    <w:basedOn w:val="a2"/>
    <w:next w:val="a2"/>
    <w:rsid w:val="00224875"/>
    <w:pPr>
      <w:autoSpaceDE w:val="0"/>
      <w:autoSpaceDN w:val="0"/>
      <w:adjustRightInd w:val="0"/>
      <w:spacing w:line="240" w:lineRule="auto"/>
      <w:ind w:left="170" w:firstLine="0"/>
      <w:jc w:val="left"/>
    </w:pPr>
    <w:rPr>
      <w:rFonts w:ascii="Arial" w:hAnsi="Arial"/>
      <w:i/>
      <w:iCs/>
      <w:snapToGrid/>
      <w:color w:val="000080"/>
      <w:sz w:val="20"/>
    </w:rPr>
  </w:style>
  <w:style w:type="character" w:customStyle="1" w:styleId="3e">
    <w:name w:val="Стиль3 Знак Знак"/>
    <w:rsid w:val="00224875"/>
    <w:rPr>
      <w:sz w:val="24"/>
      <w:lang w:val="ru-RU" w:eastAsia="ru-RU" w:bidi="ar-SA"/>
    </w:rPr>
  </w:style>
  <w:style w:type="paragraph" w:customStyle="1" w:styleId="ConsNonformat">
    <w:name w:val="ConsNonformat"/>
    <w:rsid w:val="00224875"/>
    <w:pPr>
      <w:spacing w:after="0" w:line="240" w:lineRule="auto"/>
    </w:pPr>
    <w:rPr>
      <w:rFonts w:ascii="Consultant" w:eastAsia="Times New Roman" w:hAnsi="Consultant" w:cs="Times New Roman"/>
      <w:snapToGrid w:val="0"/>
      <w:sz w:val="20"/>
      <w:szCs w:val="20"/>
      <w:lang w:eastAsia="ru-RU"/>
    </w:rPr>
  </w:style>
  <w:style w:type="character" w:customStyle="1" w:styleId="affff2">
    <w:name w:val="Гипертекстовая ссылка"/>
    <w:rsid w:val="00224875"/>
    <w:rPr>
      <w:color w:val="008000"/>
      <w:u w:val="single"/>
    </w:rPr>
  </w:style>
  <w:style w:type="paragraph" w:customStyle="1" w:styleId="110">
    <w:name w:val="заголовок 11"/>
    <w:basedOn w:val="a2"/>
    <w:next w:val="a2"/>
    <w:rsid w:val="00224875"/>
    <w:pPr>
      <w:keepNext/>
      <w:spacing w:line="240" w:lineRule="auto"/>
      <w:ind w:firstLine="0"/>
      <w:jc w:val="center"/>
    </w:pPr>
    <w:rPr>
      <w:sz w:val="24"/>
    </w:rPr>
  </w:style>
  <w:style w:type="paragraph" w:customStyle="1" w:styleId="15">
    <w:name w:val="З1"/>
    <w:basedOn w:val="1"/>
    <w:next w:val="a2"/>
    <w:autoRedefine/>
    <w:rsid w:val="00224875"/>
    <w:pPr>
      <w:keepLines/>
      <w:widowControl w:val="0"/>
      <w:suppressLineNumbers/>
      <w:suppressAutoHyphens/>
      <w:spacing w:before="0" w:after="0"/>
      <w:ind w:left="360" w:firstLine="66"/>
      <w:jc w:val="left"/>
    </w:pPr>
    <w:rPr>
      <w:b w:val="0"/>
      <w:sz w:val="24"/>
      <w:szCs w:val="24"/>
    </w:rPr>
  </w:style>
  <w:style w:type="paragraph" w:customStyle="1" w:styleId="2d">
    <w:name w:val="З2"/>
    <w:basedOn w:val="21"/>
    <w:next w:val="a2"/>
    <w:autoRedefine/>
    <w:rsid w:val="00224875"/>
    <w:pPr>
      <w:numPr>
        <w:ilvl w:val="2"/>
      </w:numPr>
      <w:spacing w:after="0" w:line="360" w:lineRule="auto"/>
    </w:pPr>
    <w:rPr>
      <w:sz w:val="24"/>
      <w:szCs w:val="24"/>
    </w:rPr>
  </w:style>
  <w:style w:type="paragraph" w:customStyle="1" w:styleId="3f">
    <w:name w:val="З3"/>
    <w:basedOn w:val="32"/>
    <w:autoRedefine/>
    <w:rsid w:val="00224875"/>
    <w:pPr>
      <w:numPr>
        <w:ilvl w:val="2"/>
      </w:numPr>
      <w:tabs>
        <w:tab w:val="num" w:pos="720"/>
      </w:tabs>
      <w:spacing w:before="0" w:after="0"/>
      <w:ind w:left="720" w:hanging="720"/>
      <w:jc w:val="center"/>
    </w:pPr>
    <w:rPr>
      <w:rFonts w:ascii="Times New Roman" w:hAnsi="Times New Roman"/>
      <w:szCs w:val="24"/>
    </w:rPr>
  </w:style>
  <w:style w:type="paragraph" w:customStyle="1" w:styleId="46">
    <w:name w:val="З4"/>
    <w:basedOn w:val="41"/>
    <w:next w:val="a2"/>
    <w:autoRedefine/>
    <w:rsid w:val="00224875"/>
    <w:pPr>
      <w:numPr>
        <w:ilvl w:val="2"/>
      </w:numPr>
      <w:tabs>
        <w:tab w:val="num" w:pos="709"/>
      </w:tabs>
      <w:autoSpaceDE/>
      <w:autoSpaceDN/>
      <w:spacing w:line="240" w:lineRule="auto"/>
      <w:ind w:left="1441" w:hanging="1441"/>
      <w:jc w:val="center"/>
    </w:pPr>
    <w:rPr>
      <w:bCs w:val="0"/>
      <w:snapToGrid/>
      <w:sz w:val="24"/>
      <w:szCs w:val="24"/>
    </w:rPr>
  </w:style>
  <w:style w:type="paragraph" w:styleId="affff3">
    <w:name w:val="caption"/>
    <w:basedOn w:val="a2"/>
    <w:qFormat/>
    <w:rsid w:val="00224875"/>
    <w:pPr>
      <w:spacing w:before="120"/>
      <w:ind w:firstLine="720"/>
      <w:jc w:val="center"/>
    </w:pPr>
    <w:rPr>
      <w:snapToGrid/>
    </w:rPr>
  </w:style>
  <w:style w:type="paragraph" w:customStyle="1" w:styleId="affff4">
    <w:name w:val="Подраздел"/>
    <w:basedOn w:val="a2"/>
    <w:semiHidden/>
    <w:rsid w:val="00224875"/>
    <w:pPr>
      <w:suppressAutoHyphens/>
      <w:spacing w:before="240" w:after="120" w:line="240" w:lineRule="auto"/>
      <w:ind w:firstLine="0"/>
      <w:jc w:val="center"/>
    </w:pPr>
    <w:rPr>
      <w:rFonts w:ascii="TimesDL" w:hAnsi="TimesDL"/>
      <w:b/>
      <w:smallCaps/>
      <w:snapToGrid/>
      <w:spacing w:val="-2"/>
      <w:sz w:val="24"/>
    </w:rPr>
  </w:style>
  <w:style w:type="paragraph" w:customStyle="1" w:styleId="ConsNormal">
    <w:name w:val="ConsNormal"/>
    <w:rsid w:val="00224875"/>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PlusNormal">
    <w:name w:val="ConsPlusNormal"/>
    <w:rsid w:val="0022487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Iacaaiea">
    <w:name w:val="Iacaaiea"/>
    <w:basedOn w:val="a2"/>
    <w:rsid w:val="00224875"/>
    <w:pPr>
      <w:tabs>
        <w:tab w:val="left" w:pos="426"/>
      </w:tabs>
      <w:spacing w:before="120" w:line="360" w:lineRule="atLeast"/>
      <w:ind w:firstLine="0"/>
      <w:jc w:val="center"/>
    </w:pPr>
    <w:rPr>
      <w:b/>
      <w:bCs/>
      <w:snapToGrid/>
      <w:sz w:val="22"/>
      <w:szCs w:val="22"/>
    </w:rPr>
  </w:style>
  <w:style w:type="paragraph" w:customStyle="1" w:styleId="211">
    <w:name w:val="Основной текст 21"/>
    <w:basedOn w:val="a2"/>
    <w:rsid w:val="00224875"/>
    <w:pPr>
      <w:widowControl w:val="0"/>
      <w:spacing w:line="240" w:lineRule="auto"/>
      <w:ind w:firstLine="0"/>
    </w:pPr>
    <w:rPr>
      <w:rFonts w:cs="Arial"/>
      <w:snapToGrid/>
      <w:sz w:val="24"/>
      <w:szCs w:val="18"/>
    </w:rPr>
  </w:style>
  <w:style w:type="character" w:customStyle="1" w:styleId="msochangeprop0">
    <w:name w:val="msochangeprop"/>
    <w:basedOn w:val="a3"/>
    <w:rsid w:val="00224875"/>
  </w:style>
  <w:style w:type="paragraph" w:customStyle="1" w:styleId="Normal1">
    <w:name w:val="Normal1"/>
    <w:rsid w:val="00224875"/>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6">
    <w:name w:val="Знак16 Знак Знак Знак"/>
    <w:basedOn w:val="a2"/>
    <w:rsid w:val="00224875"/>
    <w:pPr>
      <w:spacing w:after="160" w:line="240" w:lineRule="exact"/>
      <w:ind w:firstLine="0"/>
    </w:pPr>
    <w:rPr>
      <w:rFonts w:ascii="Verdana" w:hAnsi="Verdana"/>
      <w:snapToGrid/>
      <w:sz w:val="22"/>
      <w:lang w:val="en-US" w:eastAsia="en-US"/>
    </w:rPr>
  </w:style>
  <w:style w:type="paragraph" w:customStyle="1" w:styleId="31">
    <w:name w:val="Заголовок 31"/>
    <w:basedOn w:val="a2"/>
    <w:next w:val="a2"/>
    <w:rsid w:val="00224875"/>
    <w:pPr>
      <w:keepNext/>
      <w:numPr>
        <w:numId w:val="15"/>
      </w:numPr>
      <w:shd w:val="clear" w:color="auto" w:fill="FFFFFF"/>
      <w:tabs>
        <w:tab w:val="left" w:pos="874"/>
      </w:tabs>
      <w:spacing w:before="110" w:line="226" w:lineRule="exact"/>
      <w:jc w:val="left"/>
      <w:outlineLvl w:val="2"/>
    </w:pPr>
    <w:rPr>
      <w:snapToGrid/>
      <w:sz w:val="24"/>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224875"/>
    <w:pPr>
      <w:spacing w:before="100" w:beforeAutospacing="1" w:after="100" w:afterAutospacing="1" w:line="240" w:lineRule="auto"/>
      <w:ind w:firstLine="0"/>
      <w:jc w:val="left"/>
    </w:pPr>
    <w:rPr>
      <w:rFonts w:ascii="Tahoma" w:hAnsi="Tahoma"/>
      <w:snapToGrid/>
      <w:sz w:val="20"/>
      <w:lang w:val="en-US" w:eastAsia="en-US"/>
    </w:rPr>
  </w:style>
  <w:style w:type="paragraph" w:customStyle="1" w:styleId="17">
    <w:name w:val="Знак Знак Знак Знак Знак Знак1"/>
    <w:basedOn w:val="a2"/>
    <w:rsid w:val="00224875"/>
    <w:pPr>
      <w:spacing w:before="100" w:beforeAutospacing="1" w:after="100" w:afterAutospacing="1" w:line="240" w:lineRule="auto"/>
      <w:ind w:firstLine="0"/>
      <w:jc w:val="left"/>
    </w:pPr>
    <w:rPr>
      <w:rFonts w:ascii="Tahoma" w:hAnsi="Tahoma"/>
      <w:snapToGrid/>
      <w:sz w:val="20"/>
      <w:lang w:val="en-US" w:eastAsia="en-US"/>
    </w:rPr>
  </w:style>
  <w:style w:type="paragraph" w:customStyle="1" w:styleId="FR2">
    <w:name w:val="FR2"/>
    <w:rsid w:val="00224875"/>
    <w:pPr>
      <w:widowControl w:val="0"/>
      <w:autoSpaceDE w:val="0"/>
      <w:autoSpaceDN w:val="0"/>
      <w:adjustRightInd w:val="0"/>
      <w:spacing w:after="0" w:line="520" w:lineRule="auto"/>
      <w:ind w:right="1800"/>
      <w:jc w:val="center"/>
    </w:pPr>
    <w:rPr>
      <w:rFonts w:ascii="Arial" w:eastAsia="Times New Roman" w:hAnsi="Arial" w:cs="Arial"/>
      <w:b/>
      <w:bCs/>
      <w:lang w:eastAsia="ru-RU"/>
    </w:rPr>
  </w:style>
  <w:style w:type="paragraph" w:customStyle="1" w:styleId="affff5">
    <w:name w:val="Знак Знак Знак Знак Знак Знак Знак"/>
    <w:basedOn w:val="a2"/>
    <w:rsid w:val="00224875"/>
    <w:pPr>
      <w:spacing w:before="100" w:beforeAutospacing="1" w:after="100" w:afterAutospacing="1" w:line="240" w:lineRule="auto"/>
      <w:ind w:firstLine="0"/>
      <w:jc w:val="left"/>
    </w:pPr>
    <w:rPr>
      <w:rFonts w:ascii="Tahoma" w:hAnsi="Tahoma"/>
      <w:snapToGrid/>
      <w:sz w:val="20"/>
      <w:lang w:val="en-US" w:eastAsia="en-US"/>
    </w:rPr>
  </w:style>
  <w:style w:type="table" w:styleId="affff6">
    <w:name w:val="Table Grid"/>
    <w:basedOn w:val="a4"/>
    <w:rsid w:val="00224875"/>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Обычный1"/>
    <w:rsid w:val="00224875"/>
    <w:pPr>
      <w:widowControl w:val="0"/>
      <w:spacing w:after="0" w:line="240" w:lineRule="auto"/>
    </w:pPr>
    <w:rPr>
      <w:rFonts w:ascii="Times New Roman" w:eastAsia="Times New Roman" w:hAnsi="Times New Roman" w:cs="Times New Roman"/>
      <w:sz w:val="20"/>
      <w:szCs w:val="20"/>
      <w:lang w:eastAsia="ru-RU"/>
    </w:rPr>
  </w:style>
  <w:style w:type="paragraph" w:customStyle="1" w:styleId="Style1">
    <w:name w:val="Style1"/>
    <w:basedOn w:val="a2"/>
    <w:rsid w:val="00224875"/>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2"/>
    <w:rsid w:val="00224875"/>
    <w:pPr>
      <w:widowControl w:val="0"/>
      <w:autoSpaceDE w:val="0"/>
      <w:autoSpaceDN w:val="0"/>
      <w:adjustRightInd w:val="0"/>
      <w:spacing w:line="240" w:lineRule="auto"/>
      <w:ind w:firstLine="0"/>
      <w:jc w:val="left"/>
    </w:pPr>
    <w:rPr>
      <w:snapToGrid/>
      <w:sz w:val="24"/>
      <w:szCs w:val="24"/>
    </w:rPr>
  </w:style>
  <w:style w:type="character" w:customStyle="1" w:styleId="FontStyle27">
    <w:name w:val="Font Style27"/>
    <w:rsid w:val="00224875"/>
    <w:rPr>
      <w:rFonts w:ascii="Times New Roman" w:hAnsi="Times New Roman" w:cs="Times New Roman"/>
      <w:b/>
      <w:bCs/>
      <w:sz w:val="22"/>
      <w:szCs w:val="22"/>
    </w:rPr>
  </w:style>
  <w:style w:type="paragraph" w:customStyle="1" w:styleId="Style16">
    <w:name w:val="Style16"/>
    <w:basedOn w:val="a2"/>
    <w:rsid w:val="00224875"/>
    <w:pPr>
      <w:widowControl w:val="0"/>
      <w:autoSpaceDE w:val="0"/>
      <w:autoSpaceDN w:val="0"/>
      <w:adjustRightInd w:val="0"/>
      <w:spacing w:line="240" w:lineRule="auto"/>
      <w:ind w:firstLine="0"/>
      <w:jc w:val="left"/>
    </w:pPr>
    <w:rPr>
      <w:snapToGrid/>
      <w:sz w:val="24"/>
      <w:szCs w:val="24"/>
    </w:rPr>
  </w:style>
  <w:style w:type="paragraph" w:customStyle="1" w:styleId="Style2">
    <w:name w:val="Style2"/>
    <w:basedOn w:val="a2"/>
    <w:rsid w:val="00224875"/>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2"/>
    <w:rsid w:val="00224875"/>
    <w:pPr>
      <w:widowControl w:val="0"/>
      <w:autoSpaceDE w:val="0"/>
      <w:autoSpaceDN w:val="0"/>
      <w:adjustRightInd w:val="0"/>
      <w:spacing w:line="240" w:lineRule="auto"/>
      <w:ind w:firstLine="0"/>
      <w:jc w:val="left"/>
    </w:pPr>
    <w:rPr>
      <w:snapToGrid/>
      <w:sz w:val="24"/>
      <w:szCs w:val="24"/>
    </w:rPr>
  </w:style>
  <w:style w:type="paragraph" w:customStyle="1" w:styleId="Style11">
    <w:name w:val="Style11"/>
    <w:basedOn w:val="a2"/>
    <w:rsid w:val="00224875"/>
    <w:pPr>
      <w:widowControl w:val="0"/>
      <w:autoSpaceDE w:val="0"/>
      <w:autoSpaceDN w:val="0"/>
      <w:adjustRightInd w:val="0"/>
      <w:spacing w:line="240" w:lineRule="auto"/>
      <w:ind w:firstLine="0"/>
      <w:jc w:val="left"/>
    </w:pPr>
    <w:rPr>
      <w:snapToGrid/>
      <w:sz w:val="24"/>
      <w:szCs w:val="24"/>
    </w:rPr>
  </w:style>
  <w:style w:type="character" w:customStyle="1" w:styleId="FontStyle29">
    <w:name w:val="Font Style29"/>
    <w:rsid w:val="00224875"/>
    <w:rPr>
      <w:rFonts w:ascii="Times New Roman" w:hAnsi="Times New Roman" w:cs="Times New Roman"/>
      <w:sz w:val="22"/>
      <w:szCs w:val="22"/>
    </w:rPr>
  </w:style>
  <w:style w:type="character" w:customStyle="1" w:styleId="FontStyle16">
    <w:name w:val="Font Style16"/>
    <w:rsid w:val="00224875"/>
    <w:rPr>
      <w:rFonts w:ascii="Times New Roman" w:hAnsi="Times New Roman" w:cs="Times New Roman"/>
      <w:sz w:val="24"/>
      <w:szCs w:val="24"/>
    </w:rPr>
  </w:style>
  <w:style w:type="character" w:customStyle="1" w:styleId="FontStyle12">
    <w:name w:val="Font Style12"/>
    <w:rsid w:val="00224875"/>
    <w:rPr>
      <w:rFonts w:ascii="Times New Roman" w:hAnsi="Times New Roman" w:cs="Times New Roman"/>
      <w:sz w:val="24"/>
      <w:szCs w:val="24"/>
    </w:rPr>
  </w:style>
  <w:style w:type="paragraph" w:customStyle="1" w:styleId="affff7">
    <w:name w:val="Таблицы (моноширинный)"/>
    <w:basedOn w:val="a2"/>
    <w:next w:val="a2"/>
    <w:rsid w:val="00224875"/>
    <w:pPr>
      <w:widowControl w:val="0"/>
      <w:autoSpaceDE w:val="0"/>
      <w:autoSpaceDN w:val="0"/>
      <w:adjustRightInd w:val="0"/>
      <w:spacing w:line="240" w:lineRule="auto"/>
      <w:ind w:firstLine="0"/>
    </w:pPr>
    <w:rPr>
      <w:rFonts w:ascii="Courier New" w:hAnsi="Courier New" w:cs="Courier New"/>
      <w:snapToGrid/>
      <w:sz w:val="22"/>
      <w:szCs w:val="22"/>
    </w:rPr>
  </w:style>
  <w:style w:type="paragraph" w:customStyle="1" w:styleId="2e">
    <w:name w:val="Обычный2"/>
    <w:rsid w:val="00224875"/>
    <w:pPr>
      <w:spacing w:after="0" w:line="240" w:lineRule="auto"/>
    </w:pPr>
    <w:rPr>
      <w:rFonts w:ascii="Times New Roman" w:eastAsia="Times New Roman" w:hAnsi="Times New Roman" w:cs="Times New Roman"/>
      <w:sz w:val="24"/>
      <w:szCs w:val="20"/>
      <w:lang w:eastAsia="ru-RU"/>
    </w:rPr>
  </w:style>
  <w:style w:type="character" w:customStyle="1" w:styleId="120">
    <w:name w:val="Заголовок №1 (2)_"/>
    <w:link w:val="121"/>
    <w:rsid w:val="00224875"/>
    <w:rPr>
      <w:b/>
      <w:bCs/>
      <w:shd w:val="clear" w:color="auto" w:fill="FFFFFF"/>
    </w:rPr>
  </w:style>
  <w:style w:type="character" w:customStyle="1" w:styleId="19">
    <w:name w:val="Заголовок №1_"/>
    <w:link w:val="111"/>
    <w:rsid w:val="00224875"/>
    <w:rPr>
      <w:b/>
      <w:bCs/>
      <w:i/>
      <w:iCs/>
      <w:sz w:val="21"/>
      <w:szCs w:val="21"/>
      <w:shd w:val="clear" w:color="auto" w:fill="FFFFFF"/>
    </w:rPr>
  </w:style>
  <w:style w:type="character" w:customStyle="1" w:styleId="1a">
    <w:name w:val="Заголовок №1"/>
    <w:basedOn w:val="19"/>
    <w:rsid w:val="00224875"/>
    <w:rPr>
      <w:b/>
      <w:bCs/>
      <w:i/>
      <w:iCs/>
      <w:sz w:val="21"/>
      <w:szCs w:val="21"/>
      <w:shd w:val="clear" w:color="auto" w:fill="FFFFFF"/>
    </w:rPr>
  </w:style>
  <w:style w:type="character" w:customStyle="1" w:styleId="91">
    <w:name w:val="Основной текст + 9"/>
    <w:aliases w:val="5 pt,Полужирный,Курсив"/>
    <w:rsid w:val="00224875"/>
    <w:rPr>
      <w:b/>
      <w:bCs/>
      <w:i/>
      <w:iCs/>
      <w:sz w:val="19"/>
      <w:szCs w:val="19"/>
      <w:lang w:bidi="ar-SA"/>
    </w:rPr>
  </w:style>
  <w:style w:type="character" w:customStyle="1" w:styleId="10pt1">
    <w:name w:val="Основной текст + 10 pt1"/>
    <w:rsid w:val="00224875"/>
    <w:rPr>
      <w:sz w:val="20"/>
      <w:szCs w:val="20"/>
      <w:lang w:bidi="ar-SA"/>
    </w:rPr>
  </w:style>
  <w:style w:type="character" w:customStyle="1" w:styleId="2f">
    <w:name w:val="Основной текст (2)_"/>
    <w:link w:val="2f0"/>
    <w:rsid w:val="00224875"/>
    <w:rPr>
      <w:noProof/>
      <w:shd w:val="clear" w:color="auto" w:fill="FFFFFF"/>
    </w:rPr>
  </w:style>
  <w:style w:type="character" w:customStyle="1" w:styleId="affff8">
    <w:name w:val="Подпись к таблице_"/>
    <w:link w:val="affff9"/>
    <w:rsid w:val="00224875"/>
    <w:rPr>
      <w:b/>
      <w:bCs/>
      <w:i/>
      <w:iCs/>
      <w:sz w:val="19"/>
      <w:szCs w:val="19"/>
      <w:shd w:val="clear" w:color="auto" w:fill="FFFFFF"/>
    </w:rPr>
  </w:style>
  <w:style w:type="character" w:customStyle="1" w:styleId="81">
    <w:name w:val="Подпись к таблице + 8"/>
    <w:aliases w:val="5 pt2,Не полужирный,Не курсив"/>
    <w:rsid w:val="00224875"/>
    <w:rPr>
      <w:b/>
      <w:bCs/>
      <w:i/>
      <w:iCs/>
      <w:sz w:val="17"/>
      <w:szCs w:val="17"/>
      <w:lang w:bidi="ar-SA"/>
    </w:rPr>
  </w:style>
  <w:style w:type="character" w:customStyle="1" w:styleId="130">
    <w:name w:val="Заголовок №1 (3)_"/>
    <w:link w:val="131"/>
    <w:rsid w:val="00224875"/>
    <w:rPr>
      <w:shd w:val="clear" w:color="auto" w:fill="FFFFFF"/>
    </w:rPr>
  </w:style>
  <w:style w:type="character" w:customStyle="1" w:styleId="139">
    <w:name w:val="Заголовок №1 (3) + 9"/>
    <w:aliases w:val="5 pt1"/>
    <w:rsid w:val="00224875"/>
    <w:rPr>
      <w:sz w:val="19"/>
      <w:szCs w:val="19"/>
      <w:lang w:bidi="ar-SA"/>
    </w:rPr>
  </w:style>
  <w:style w:type="paragraph" w:customStyle="1" w:styleId="121">
    <w:name w:val="Заголовок №1 (2)"/>
    <w:basedOn w:val="a2"/>
    <w:link w:val="120"/>
    <w:rsid w:val="00224875"/>
    <w:pPr>
      <w:shd w:val="clear" w:color="auto" w:fill="FFFFFF"/>
      <w:spacing w:after="60" w:line="240" w:lineRule="atLeast"/>
      <w:ind w:firstLine="0"/>
      <w:jc w:val="left"/>
      <w:outlineLvl w:val="0"/>
    </w:pPr>
    <w:rPr>
      <w:rFonts w:asciiTheme="minorHAnsi" w:eastAsiaTheme="minorHAnsi" w:hAnsiTheme="minorHAnsi" w:cstheme="minorBidi"/>
      <w:b/>
      <w:bCs/>
      <w:snapToGrid/>
      <w:sz w:val="22"/>
      <w:szCs w:val="22"/>
      <w:lang w:eastAsia="en-US"/>
    </w:rPr>
  </w:style>
  <w:style w:type="paragraph" w:customStyle="1" w:styleId="111">
    <w:name w:val="Заголовок №11"/>
    <w:basedOn w:val="a2"/>
    <w:link w:val="19"/>
    <w:rsid w:val="00224875"/>
    <w:pPr>
      <w:shd w:val="clear" w:color="auto" w:fill="FFFFFF"/>
      <w:spacing w:before="240" w:after="420" w:line="264" w:lineRule="exact"/>
      <w:ind w:firstLine="0"/>
      <w:jc w:val="center"/>
      <w:outlineLvl w:val="0"/>
    </w:pPr>
    <w:rPr>
      <w:rFonts w:asciiTheme="minorHAnsi" w:eastAsiaTheme="minorHAnsi" w:hAnsiTheme="minorHAnsi" w:cstheme="minorBidi"/>
      <w:b/>
      <w:bCs/>
      <w:i/>
      <w:iCs/>
      <w:snapToGrid/>
      <w:sz w:val="21"/>
      <w:szCs w:val="21"/>
      <w:lang w:eastAsia="en-US"/>
    </w:rPr>
  </w:style>
  <w:style w:type="paragraph" w:customStyle="1" w:styleId="2f0">
    <w:name w:val="Основной текст (2)"/>
    <w:basedOn w:val="a2"/>
    <w:link w:val="2f"/>
    <w:rsid w:val="00224875"/>
    <w:pPr>
      <w:shd w:val="clear" w:color="auto" w:fill="FFFFFF"/>
      <w:spacing w:before="660" w:line="240" w:lineRule="atLeast"/>
      <w:ind w:firstLine="0"/>
    </w:pPr>
    <w:rPr>
      <w:rFonts w:asciiTheme="minorHAnsi" w:eastAsiaTheme="minorHAnsi" w:hAnsiTheme="minorHAnsi" w:cstheme="minorBidi"/>
      <w:noProof/>
      <w:snapToGrid/>
      <w:sz w:val="22"/>
      <w:szCs w:val="22"/>
      <w:lang w:eastAsia="en-US"/>
    </w:rPr>
  </w:style>
  <w:style w:type="paragraph" w:customStyle="1" w:styleId="affff9">
    <w:name w:val="Подпись к таблице"/>
    <w:basedOn w:val="a2"/>
    <w:link w:val="affff8"/>
    <w:rsid w:val="00224875"/>
    <w:pPr>
      <w:shd w:val="clear" w:color="auto" w:fill="FFFFFF"/>
      <w:spacing w:line="235" w:lineRule="exact"/>
      <w:ind w:firstLine="0"/>
    </w:pPr>
    <w:rPr>
      <w:rFonts w:asciiTheme="minorHAnsi" w:eastAsiaTheme="minorHAnsi" w:hAnsiTheme="minorHAnsi" w:cstheme="minorBidi"/>
      <w:b/>
      <w:bCs/>
      <w:i/>
      <w:iCs/>
      <w:snapToGrid/>
      <w:sz w:val="19"/>
      <w:szCs w:val="19"/>
      <w:lang w:eastAsia="en-US"/>
    </w:rPr>
  </w:style>
  <w:style w:type="paragraph" w:customStyle="1" w:styleId="131">
    <w:name w:val="Заголовок №1 (3)"/>
    <w:basedOn w:val="a2"/>
    <w:link w:val="130"/>
    <w:rsid w:val="00224875"/>
    <w:pPr>
      <w:shd w:val="clear" w:color="auto" w:fill="FFFFFF"/>
      <w:spacing w:before="240" w:after="240" w:line="494" w:lineRule="exact"/>
      <w:ind w:firstLine="0"/>
      <w:jc w:val="left"/>
      <w:outlineLvl w:val="0"/>
    </w:pPr>
    <w:rPr>
      <w:rFonts w:asciiTheme="minorHAnsi" w:eastAsiaTheme="minorHAnsi" w:hAnsiTheme="minorHAnsi" w:cstheme="minorBidi"/>
      <w:snapToGrid/>
      <w:sz w:val="22"/>
      <w:szCs w:val="22"/>
      <w:lang w:eastAsia="en-US"/>
    </w:rPr>
  </w:style>
  <w:style w:type="paragraph" w:customStyle="1" w:styleId="Iauiue">
    <w:name w:val="Iau?iue"/>
    <w:rsid w:val="00224875"/>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affffa">
    <w:name w:val="Знак Знак Знак Знак Знак Знак"/>
    <w:basedOn w:val="a2"/>
    <w:rsid w:val="00224875"/>
    <w:pPr>
      <w:spacing w:after="160" w:line="240" w:lineRule="exact"/>
      <w:ind w:firstLine="0"/>
      <w:jc w:val="left"/>
    </w:pPr>
    <w:rPr>
      <w:rFonts w:ascii="Verdana" w:hAnsi="Verdana" w:cs="Verdana"/>
      <w:snapToGrid/>
      <w:sz w:val="20"/>
      <w:lang w:val="en-US" w:eastAsia="en-US"/>
    </w:rPr>
  </w:style>
  <w:style w:type="character" w:customStyle="1" w:styleId="postbody">
    <w:name w:val="postbody"/>
    <w:basedOn w:val="a3"/>
    <w:rsid w:val="00224875"/>
  </w:style>
  <w:style w:type="paragraph" w:customStyle="1" w:styleId="1b">
    <w:name w:val="Цитата1"/>
    <w:basedOn w:val="a2"/>
    <w:rsid w:val="00224875"/>
    <w:pPr>
      <w:widowControl w:val="0"/>
      <w:suppressAutoHyphens/>
      <w:spacing w:line="240" w:lineRule="auto"/>
      <w:ind w:left="567" w:right="5952" w:firstLine="0"/>
      <w:jc w:val="left"/>
    </w:pPr>
    <w:rPr>
      <w:rFonts w:eastAsia="Lucida Sans Unicode" w:cs="Tahoma"/>
      <w:snapToGrid/>
      <w:color w:val="000000"/>
      <w:sz w:val="24"/>
      <w:lang w:val="en-US" w:eastAsia="en-US" w:bidi="en-US"/>
    </w:rPr>
  </w:style>
  <w:style w:type="paragraph" w:customStyle="1" w:styleId="1c">
    <w:name w:val="заголовок 1"/>
    <w:basedOn w:val="a2"/>
    <w:next w:val="a2"/>
    <w:rsid w:val="00224875"/>
    <w:pPr>
      <w:keepNext/>
      <w:widowControl w:val="0"/>
      <w:suppressAutoHyphens/>
      <w:spacing w:line="240" w:lineRule="auto"/>
    </w:pPr>
    <w:rPr>
      <w:rFonts w:eastAsia="Lucida Sans Unicode" w:cs="Tahoma"/>
      <w:snapToGrid/>
      <w:color w:val="000000"/>
      <w:sz w:val="24"/>
      <w:lang w:val="en-US" w:eastAsia="en-US" w:bidi="en-US"/>
    </w:rPr>
  </w:style>
  <w:style w:type="paragraph" w:customStyle="1" w:styleId="2f1">
    <w:name w:val="заголовок 2"/>
    <w:basedOn w:val="a2"/>
    <w:next w:val="a2"/>
    <w:rsid w:val="00224875"/>
    <w:pPr>
      <w:keepNext/>
      <w:widowControl w:val="0"/>
      <w:suppressAutoHyphens/>
      <w:spacing w:line="240" w:lineRule="auto"/>
      <w:jc w:val="left"/>
    </w:pPr>
    <w:rPr>
      <w:rFonts w:eastAsia="Lucida Sans Unicode" w:cs="Tahoma"/>
      <w:snapToGrid/>
      <w:color w:val="000000"/>
      <w:sz w:val="24"/>
      <w:lang w:val="en-US" w:eastAsia="en-US" w:bidi="en-US"/>
    </w:rPr>
  </w:style>
  <w:style w:type="paragraph" w:customStyle="1" w:styleId="212">
    <w:name w:val="Основной текст с отступом 21"/>
    <w:basedOn w:val="a2"/>
    <w:rsid w:val="00224875"/>
    <w:pPr>
      <w:widowControl w:val="0"/>
      <w:suppressAutoHyphens/>
      <w:spacing w:after="120" w:line="480" w:lineRule="auto"/>
      <w:ind w:left="283" w:firstLine="0"/>
      <w:jc w:val="left"/>
    </w:pPr>
    <w:rPr>
      <w:rFonts w:eastAsia="Lucida Sans Unicode" w:cs="Tahoma"/>
      <w:snapToGrid/>
      <w:color w:val="000000"/>
      <w:sz w:val="24"/>
      <w:szCs w:val="24"/>
      <w:lang w:val="en-US" w:eastAsia="en-US" w:bidi="en-US"/>
    </w:rPr>
  </w:style>
  <w:style w:type="paragraph" w:customStyle="1" w:styleId="affffb">
    <w:name w:val="Часть"/>
    <w:basedOn w:val="a2"/>
    <w:rsid w:val="00224875"/>
    <w:pPr>
      <w:tabs>
        <w:tab w:val="num" w:pos="5400"/>
      </w:tabs>
      <w:spacing w:after="60" w:line="240" w:lineRule="auto"/>
      <w:ind w:left="3960" w:hanging="720"/>
      <w:jc w:val="center"/>
    </w:pPr>
    <w:rPr>
      <w:rFonts w:ascii="Arial" w:hAnsi="Arial"/>
      <w:b/>
      <w:caps/>
      <w:snapToGrid/>
      <w:sz w:val="32"/>
    </w:rPr>
  </w:style>
  <w:style w:type="paragraph" w:customStyle="1" w:styleId="Heading">
    <w:name w:val="Heading"/>
    <w:rsid w:val="00224875"/>
    <w:pPr>
      <w:autoSpaceDE w:val="0"/>
      <w:autoSpaceDN w:val="0"/>
      <w:adjustRightInd w:val="0"/>
      <w:spacing w:after="0" w:line="240" w:lineRule="auto"/>
    </w:pPr>
    <w:rPr>
      <w:rFonts w:ascii="Arial CYR" w:eastAsia="Times New Roman" w:hAnsi="Arial CYR" w:cs="Arial CYR"/>
      <w:b/>
      <w:bCs/>
      <w:sz w:val="24"/>
      <w:szCs w:val="24"/>
      <w:lang w:eastAsia="ru-RU"/>
    </w:rPr>
  </w:style>
  <w:style w:type="numbering" w:customStyle="1" w:styleId="1d">
    <w:name w:val="Нет списка1"/>
    <w:next w:val="a5"/>
    <w:semiHidden/>
    <w:unhideWhenUsed/>
    <w:rsid w:val="00224875"/>
  </w:style>
  <w:style w:type="table" w:customStyle="1" w:styleId="1e">
    <w:name w:val="Сетка таблицы1"/>
    <w:basedOn w:val="a4"/>
    <w:next w:val="affff6"/>
    <w:rsid w:val="00224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c">
    <w:name w:val="No Spacing"/>
    <w:link w:val="affffd"/>
    <w:uiPriority w:val="1"/>
    <w:qFormat/>
    <w:rsid w:val="00224875"/>
    <w:pPr>
      <w:spacing w:after="0" w:line="240" w:lineRule="auto"/>
    </w:pPr>
    <w:rPr>
      <w:rFonts w:ascii="Calibri" w:eastAsia="Times New Roman" w:hAnsi="Calibri" w:cs="Times New Roman"/>
      <w:lang w:eastAsia="ru-RU"/>
    </w:rPr>
  </w:style>
  <w:style w:type="character" w:customStyle="1" w:styleId="affffd">
    <w:name w:val="Без интервала Знак"/>
    <w:link w:val="affffc"/>
    <w:uiPriority w:val="1"/>
    <w:rsid w:val="00224875"/>
    <w:rPr>
      <w:rFonts w:ascii="Calibri" w:eastAsia="Times New Roman" w:hAnsi="Calibri" w:cs="Times New Roman"/>
      <w:lang w:eastAsia="ru-RU"/>
    </w:rPr>
  </w:style>
  <w:style w:type="numbering" w:customStyle="1" w:styleId="2f2">
    <w:name w:val="Нет списка2"/>
    <w:next w:val="a5"/>
    <w:uiPriority w:val="99"/>
    <w:semiHidden/>
    <w:unhideWhenUsed/>
    <w:rsid w:val="00224875"/>
  </w:style>
  <w:style w:type="numbering" w:customStyle="1" w:styleId="3f0">
    <w:name w:val="Нет списка3"/>
    <w:next w:val="a5"/>
    <w:uiPriority w:val="99"/>
    <w:semiHidden/>
    <w:unhideWhenUsed/>
    <w:rsid w:val="00224875"/>
  </w:style>
  <w:style w:type="table" w:customStyle="1" w:styleId="2f3">
    <w:name w:val="Сетка таблицы2"/>
    <w:basedOn w:val="a4"/>
    <w:next w:val="affff6"/>
    <w:rsid w:val="00224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
    <w:name w:val="Нет списка4"/>
    <w:next w:val="a5"/>
    <w:uiPriority w:val="99"/>
    <w:semiHidden/>
    <w:unhideWhenUsed/>
    <w:rsid w:val="00224875"/>
  </w:style>
  <w:style w:type="table" w:customStyle="1" w:styleId="3f1">
    <w:name w:val="Сетка таблицы3"/>
    <w:basedOn w:val="a4"/>
    <w:next w:val="affff6"/>
    <w:rsid w:val="00224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e">
    <w:name w:val="footnote text"/>
    <w:basedOn w:val="a2"/>
    <w:link w:val="afffff"/>
    <w:uiPriority w:val="99"/>
    <w:semiHidden/>
    <w:unhideWhenUsed/>
    <w:rsid w:val="00224875"/>
    <w:pPr>
      <w:spacing w:after="200" w:line="276" w:lineRule="auto"/>
      <w:ind w:firstLine="0"/>
      <w:jc w:val="left"/>
    </w:pPr>
    <w:rPr>
      <w:rFonts w:ascii="Calibri" w:hAnsi="Calibri"/>
      <w:snapToGrid/>
      <w:sz w:val="20"/>
    </w:rPr>
  </w:style>
  <w:style w:type="character" w:customStyle="1" w:styleId="afffff">
    <w:name w:val="Текст сноски Знак"/>
    <w:basedOn w:val="a3"/>
    <w:link w:val="affffe"/>
    <w:uiPriority w:val="99"/>
    <w:semiHidden/>
    <w:rsid w:val="00224875"/>
    <w:rPr>
      <w:rFonts w:ascii="Calibri" w:eastAsia="Times New Roman" w:hAnsi="Calibri" w:cs="Times New Roman"/>
      <w:sz w:val="20"/>
      <w:szCs w:val="20"/>
      <w:lang w:eastAsia="ru-RU"/>
    </w:rPr>
  </w:style>
  <w:style w:type="character" w:styleId="afffff0">
    <w:name w:val="footnote reference"/>
    <w:uiPriority w:val="99"/>
    <w:semiHidden/>
    <w:unhideWhenUsed/>
    <w:rsid w:val="00224875"/>
    <w:rPr>
      <w:vertAlign w:val="superscript"/>
    </w:rPr>
  </w:style>
  <w:style w:type="table" w:customStyle="1" w:styleId="48">
    <w:name w:val="Сетка таблицы4"/>
    <w:basedOn w:val="a4"/>
    <w:next w:val="affff6"/>
    <w:rsid w:val="00224875"/>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4"/>
    <w:next w:val="affff6"/>
    <w:rsid w:val="00224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4"/>
    <w:next w:val="affff6"/>
    <w:rsid w:val="00224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4"/>
    <w:next w:val="affff6"/>
    <w:rsid w:val="00224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5"/>
    <w:uiPriority w:val="99"/>
    <w:semiHidden/>
    <w:unhideWhenUsed/>
    <w:rsid w:val="00224875"/>
  </w:style>
  <w:style w:type="numbering" w:customStyle="1" w:styleId="113">
    <w:name w:val="Нет списка11"/>
    <w:next w:val="a5"/>
    <w:uiPriority w:val="99"/>
    <w:semiHidden/>
    <w:unhideWhenUsed/>
    <w:rsid w:val="00224875"/>
  </w:style>
  <w:style w:type="table" w:customStyle="1" w:styleId="56">
    <w:name w:val="Сетка таблицы5"/>
    <w:basedOn w:val="a4"/>
    <w:next w:val="affff6"/>
    <w:rsid w:val="00224875"/>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5"/>
    <w:semiHidden/>
    <w:unhideWhenUsed/>
    <w:rsid w:val="00224875"/>
  </w:style>
  <w:style w:type="table" w:customStyle="1" w:styleId="122">
    <w:name w:val="Сетка таблицы12"/>
    <w:basedOn w:val="a4"/>
    <w:next w:val="affff6"/>
    <w:rsid w:val="00224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
    <w:name w:val="Нет списка21"/>
    <w:next w:val="a5"/>
    <w:uiPriority w:val="99"/>
    <w:semiHidden/>
    <w:unhideWhenUsed/>
    <w:rsid w:val="00224875"/>
  </w:style>
  <w:style w:type="numbering" w:customStyle="1" w:styleId="312">
    <w:name w:val="Нет списка31"/>
    <w:next w:val="a5"/>
    <w:uiPriority w:val="99"/>
    <w:semiHidden/>
    <w:unhideWhenUsed/>
    <w:rsid w:val="00224875"/>
  </w:style>
  <w:style w:type="table" w:customStyle="1" w:styleId="220">
    <w:name w:val="Сетка таблицы22"/>
    <w:basedOn w:val="a4"/>
    <w:next w:val="affff6"/>
    <w:rsid w:val="00224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5"/>
    <w:uiPriority w:val="99"/>
    <w:semiHidden/>
    <w:unhideWhenUsed/>
    <w:rsid w:val="00224875"/>
  </w:style>
  <w:style w:type="table" w:customStyle="1" w:styleId="320">
    <w:name w:val="Сетка таблицы32"/>
    <w:basedOn w:val="a4"/>
    <w:next w:val="affff6"/>
    <w:rsid w:val="00224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4"/>
    <w:next w:val="affff6"/>
    <w:rsid w:val="00224875"/>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4"/>
    <w:next w:val="affff6"/>
    <w:rsid w:val="00224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4"/>
    <w:next w:val="affff6"/>
    <w:rsid w:val="00224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4"/>
    <w:next w:val="affff6"/>
    <w:rsid w:val="002248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2"/>
    <w:rsid w:val="002248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4">
    <w:name w:val="xl64"/>
    <w:basedOn w:val="a2"/>
    <w:rsid w:val="002248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rPr>
  </w:style>
  <w:style w:type="paragraph" w:customStyle="1" w:styleId="xl65">
    <w:name w:val="xl65"/>
    <w:basedOn w:val="a2"/>
    <w:rsid w:val="002248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rPr>
  </w:style>
  <w:style w:type="paragraph" w:customStyle="1" w:styleId="xl66">
    <w:name w:val="xl66"/>
    <w:basedOn w:val="a2"/>
    <w:rsid w:val="002248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7">
    <w:name w:val="xl67"/>
    <w:basedOn w:val="a2"/>
    <w:rsid w:val="00224875"/>
    <w:pPr>
      <w:pBdr>
        <w:top w:val="single" w:sz="4" w:space="0" w:color="auto"/>
        <w:left w:val="single" w:sz="4" w:space="0" w:color="auto"/>
        <w:bottom w:val="single" w:sz="4" w:space="0" w:color="auto"/>
        <w:right w:val="single" w:sz="4" w:space="0" w:color="auto"/>
      </w:pBdr>
      <w:shd w:val="clear" w:color="FFFFFF" w:fill="EBF1DE"/>
      <w:spacing w:before="100" w:beforeAutospacing="1" w:after="100" w:afterAutospacing="1" w:line="240" w:lineRule="auto"/>
      <w:ind w:firstLine="0"/>
      <w:jc w:val="left"/>
    </w:pPr>
    <w:rPr>
      <w:snapToGrid/>
      <w:sz w:val="24"/>
      <w:szCs w:val="24"/>
    </w:rPr>
  </w:style>
  <w:style w:type="paragraph" w:customStyle="1" w:styleId="Standard">
    <w:name w:val="Standard"/>
    <w:rsid w:val="00224875"/>
    <w:pPr>
      <w:suppressAutoHyphens/>
      <w:autoSpaceDN w:val="0"/>
      <w:spacing w:after="200" w:line="276" w:lineRule="auto"/>
      <w:textAlignment w:val="baseline"/>
    </w:pPr>
    <w:rPr>
      <w:rFonts w:ascii="Calibri" w:eastAsia="Times New Roman" w:hAnsi="Calibri" w:cs="Calibri"/>
      <w:kern w:val="3"/>
      <w:lang w:eastAsia="ru-RU"/>
    </w:rPr>
  </w:style>
  <w:style w:type="paragraph" w:customStyle="1" w:styleId="afffff1">
    <w:name w:val="Знак Знак Знак Знак"/>
    <w:basedOn w:val="a2"/>
    <w:uiPriority w:val="99"/>
    <w:rsid w:val="00224875"/>
    <w:pPr>
      <w:spacing w:before="100" w:beforeAutospacing="1" w:after="100" w:afterAutospacing="1" w:line="240" w:lineRule="auto"/>
      <w:ind w:firstLine="0"/>
      <w:jc w:val="left"/>
    </w:pPr>
    <w:rPr>
      <w:rFonts w:ascii="Tahoma" w:hAnsi="Tahoma" w:cs="Tahoma"/>
      <w:snapToGrid/>
      <w:sz w:val="20"/>
      <w:lang w:val="en-US" w:eastAsia="en-US"/>
    </w:rPr>
  </w:style>
  <w:style w:type="paragraph" w:customStyle="1" w:styleId="font5">
    <w:name w:val="font5"/>
    <w:basedOn w:val="a2"/>
    <w:rsid w:val="00224875"/>
    <w:pPr>
      <w:spacing w:before="100" w:beforeAutospacing="1" w:after="100" w:afterAutospacing="1" w:line="240" w:lineRule="auto"/>
      <w:ind w:firstLine="0"/>
      <w:jc w:val="left"/>
    </w:pPr>
    <w:rPr>
      <w:snapToGrid/>
      <w:color w:val="000000"/>
      <w:sz w:val="20"/>
    </w:rPr>
  </w:style>
  <w:style w:type="paragraph" w:customStyle="1" w:styleId="font6">
    <w:name w:val="font6"/>
    <w:basedOn w:val="a2"/>
    <w:rsid w:val="00224875"/>
    <w:pPr>
      <w:spacing w:before="100" w:beforeAutospacing="1" w:after="100" w:afterAutospacing="1" w:line="240" w:lineRule="auto"/>
      <w:ind w:firstLine="0"/>
      <w:jc w:val="left"/>
    </w:pPr>
    <w:rPr>
      <w:snapToGrid/>
      <w:color w:val="000000"/>
      <w:sz w:val="20"/>
    </w:rPr>
  </w:style>
  <w:style w:type="paragraph" w:customStyle="1" w:styleId="font7">
    <w:name w:val="font7"/>
    <w:basedOn w:val="a2"/>
    <w:rsid w:val="00224875"/>
    <w:pPr>
      <w:spacing w:before="100" w:beforeAutospacing="1" w:after="100" w:afterAutospacing="1" w:line="240" w:lineRule="auto"/>
      <w:ind w:firstLine="0"/>
      <w:jc w:val="left"/>
    </w:pPr>
    <w:rPr>
      <w:i/>
      <w:iCs/>
      <w:snapToGrid/>
      <w:color w:val="000000"/>
      <w:sz w:val="20"/>
    </w:rPr>
  </w:style>
  <w:style w:type="numbering" w:customStyle="1" w:styleId="61">
    <w:name w:val="Нет списка6"/>
    <w:next w:val="a5"/>
    <w:uiPriority w:val="99"/>
    <w:semiHidden/>
    <w:unhideWhenUsed/>
    <w:rsid w:val="00224875"/>
  </w:style>
  <w:style w:type="paragraph" w:customStyle="1" w:styleId="xl133">
    <w:name w:val="xl133"/>
    <w:basedOn w:val="a2"/>
    <w:rsid w:val="002248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snapToGrid/>
      <w:sz w:val="18"/>
      <w:szCs w:val="18"/>
    </w:rPr>
  </w:style>
  <w:style w:type="paragraph" w:customStyle="1" w:styleId="xl134">
    <w:name w:val="xl134"/>
    <w:basedOn w:val="a2"/>
    <w:rsid w:val="002248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right"/>
    </w:pPr>
    <w:rPr>
      <w:snapToGrid/>
      <w:sz w:val="18"/>
      <w:szCs w:val="18"/>
    </w:rPr>
  </w:style>
  <w:style w:type="paragraph" w:customStyle="1" w:styleId="xl135">
    <w:name w:val="xl135"/>
    <w:basedOn w:val="a2"/>
    <w:rsid w:val="002248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left"/>
    </w:pPr>
    <w:rPr>
      <w:snapToGrid/>
      <w:sz w:val="18"/>
      <w:szCs w:val="18"/>
    </w:rPr>
  </w:style>
  <w:style w:type="paragraph" w:customStyle="1" w:styleId="xl136">
    <w:name w:val="xl136"/>
    <w:basedOn w:val="a2"/>
    <w:rsid w:val="00224875"/>
    <w:pPr>
      <w:pBdr>
        <w:top w:val="single" w:sz="4" w:space="0" w:color="auto"/>
        <w:left w:val="single" w:sz="4" w:space="0" w:color="auto"/>
        <w:bottom w:val="single" w:sz="4" w:space="0" w:color="auto"/>
        <w:right w:val="single" w:sz="4" w:space="0" w:color="auto"/>
      </w:pBdr>
      <w:shd w:val="clear" w:color="FFFFCC" w:fill="FFC000"/>
      <w:spacing w:before="100" w:beforeAutospacing="1" w:after="100" w:afterAutospacing="1" w:line="240" w:lineRule="auto"/>
      <w:ind w:firstLine="0"/>
      <w:jc w:val="left"/>
    </w:pPr>
    <w:rPr>
      <w:snapToGrid/>
      <w:color w:val="FF0000"/>
      <w:sz w:val="18"/>
      <w:szCs w:val="18"/>
    </w:rPr>
  </w:style>
  <w:style w:type="paragraph" w:customStyle="1" w:styleId="xl137">
    <w:name w:val="xl137"/>
    <w:basedOn w:val="a2"/>
    <w:rsid w:val="00224875"/>
    <w:pPr>
      <w:pBdr>
        <w:top w:val="single" w:sz="4" w:space="0" w:color="auto"/>
        <w:left w:val="single" w:sz="4" w:space="0" w:color="auto"/>
        <w:bottom w:val="single" w:sz="4" w:space="0" w:color="auto"/>
        <w:right w:val="single" w:sz="4" w:space="0" w:color="auto"/>
      </w:pBdr>
      <w:shd w:val="clear" w:color="FFFFCC" w:fill="FFC000"/>
      <w:spacing w:before="100" w:beforeAutospacing="1" w:after="100" w:afterAutospacing="1" w:line="240" w:lineRule="auto"/>
      <w:ind w:firstLine="0"/>
      <w:jc w:val="center"/>
      <w:textAlignment w:val="center"/>
    </w:pPr>
    <w:rPr>
      <w:snapToGrid/>
      <w:color w:val="FF0000"/>
      <w:sz w:val="18"/>
      <w:szCs w:val="18"/>
    </w:rPr>
  </w:style>
  <w:style w:type="paragraph" w:customStyle="1" w:styleId="xl138">
    <w:name w:val="xl138"/>
    <w:basedOn w:val="a2"/>
    <w:rsid w:val="00224875"/>
    <w:pPr>
      <w:pBdr>
        <w:top w:val="single" w:sz="4" w:space="0" w:color="auto"/>
        <w:left w:val="single" w:sz="4" w:space="0" w:color="auto"/>
        <w:bottom w:val="single" w:sz="4" w:space="0" w:color="auto"/>
        <w:right w:val="single" w:sz="4" w:space="0" w:color="auto"/>
      </w:pBdr>
      <w:shd w:val="clear" w:color="FFFFCC" w:fill="FFC000"/>
      <w:spacing w:before="100" w:beforeAutospacing="1" w:after="100" w:afterAutospacing="1" w:line="240" w:lineRule="auto"/>
      <w:ind w:firstLine="0"/>
      <w:jc w:val="right"/>
    </w:pPr>
    <w:rPr>
      <w:snapToGrid/>
      <w:color w:val="FF0000"/>
      <w:sz w:val="18"/>
      <w:szCs w:val="18"/>
    </w:rPr>
  </w:style>
  <w:style w:type="paragraph" w:customStyle="1" w:styleId="xl139">
    <w:name w:val="xl139"/>
    <w:basedOn w:val="a2"/>
    <w:rsid w:val="00224875"/>
    <w:pPr>
      <w:pBdr>
        <w:top w:val="single" w:sz="4" w:space="0" w:color="auto"/>
        <w:left w:val="single" w:sz="4" w:space="0" w:color="auto"/>
        <w:bottom w:val="single" w:sz="4" w:space="0" w:color="auto"/>
        <w:right w:val="single" w:sz="4" w:space="0" w:color="auto"/>
      </w:pBdr>
      <w:shd w:val="clear" w:color="FFFFCC" w:fill="FFC000"/>
      <w:spacing w:before="100" w:beforeAutospacing="1" w:after="100" w:afterAutospacing="1" w:line="240" w:lineRule="auto"/>
      <w:ind w:firstLine="0"/>
      <w:jc w:val="left"/>
    </w:pPr>
    <w:rPr>
      <w:snapToGrid/>
      <w:color w:val="FF0000"/>
      <w:sz w:val="18"/>
      <w:szCs w:val="18"/>
    </w:rPr>
  </w:style>
  <w:style w:type="paragraph" w:customStyle="1" w:styleId="xl140">
    <w:name w:val="xl140"/>
    <w:basedOn w:val="a2"/>
    <w:rsid w:val="00224875"/>
    <w:pPr>
      <w:pBdr>
        <w:top w:val="single" w:sz="4" w:space="0" w:color="auto"/>
        <w:left w:val="single" w:sz="4" w:space="0" w:color="auto"/>
        <w:bottom w:val="single" w:sz="4" w:space="0" w:color="auto"/>
        <w:right w:val="single" w:sz="4" w:space="0" w:color="auto"/>
      </w:pBdr>
      <w:shd w:val="clear" w:color="FFFFCC" w:fill="FFC000"/>
      <w:spacing w:before="100" w:beforeAutospacing="1" w:after="100" w:afterAutospacing="1" w:line="240" w:lineRule="auto"/>
      <w:ind w:firstLine="0"/>
      <w:jc w:val="center"/>
    </w:pPr>
    <w:rPr>
      <w:snapToGrid/>
      <w:color w:val="FF0000"/>
      <w:sz w:val="18"/>
      <w:szCs w:val="18"/>
    </w:rPr>
  </w:style>
  <w:style w:type="numbering" w:customStyle="1" w:styleId="71">
    <w:name w:val="Нет списка7"/>
    <w:next w:val="a5"/>
    <w:uiPriority w:val="99"/>
    <w:semiHidden/>
    <w:unhideWhenUsed/>
    <w:rsid w:val="00224875"/>
  </w:style>
  <w:style w:type="paragraph" w:customStyle="1" w:styleId="2Arial-0">
    <w:name w:val="Стиль Заголовок 2 + Arial По центру Справа:  -0 см"/>
    <w:basedOn w:val="21"/>
    <w:rsid w:val="00EF43E5"/>
    <w:pPr>
      <w:widowControl w:val="0"/>
      <w:spacing w:before="120" w:line="240" w:lineRule="atLeast"/>
    </w:pPr>
    <w:rPr>
      <w:rFonts w:ascii="Arial" w:hAnsi="Arial"/>
      <w:bCs/>
      <w:caps/>
      <w:sz w:val="24"/>
    </w:rPr>
  </w:style>
</w:styles>
</file>

<file path=word/webSettings.xml><?xml version="1.0" encoding="utf-8"?>
<w:webSettings xmlns:r="http://schemas.openxmlformats.org/officeDocument/2006/relationships" xmlns:w="http://schemas.openxmlformats.org/wordprocessingml/2006/main">
  <w:divs>
    <w:div w:id="358050439">
      <w:bodyDiv w:val="1"/>
      <w:marLeft w:val="0"/>
      <w:marRight w:val="0"/>
      <w:marTop w:val="0"/>
      <w:marBottom w:val="0"/>
      <w:divBdr>
        <w:top w:val="none" w:sz="0" w:space="0" w:color="auto"/>
        <w:left w:val="none" w:sz="0" w:space="0" w:color="auto"/>
        <w:bottom w:val="none" w:sz="0" w:space="0" w:color="auto"/>
        <w:right w:val="none" w:sz="0" w:space="0" w:color="auto"/>
      </w:divBdr>
    </w:div>
    <w:div w:id="144109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ak-avto.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ak-avt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1B1F8-0837-4F04-A6F8-E1CEEF43A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2126</TotalTime>
  <Pages>13</Pages>
  <Words>5293</Words>
  <Characters>30171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МРСК Волги</Company>
  <LinksUpToDate>false</LinksUpToDate>
  <CharactersWithSpaces>35394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Овчинникова Диана Вячеславовна</dc:creator>
  <cp:lastModifiedBy>na_tabaeva</cp:lastModifiedBy>
  <cp:revision>149</cp:revision>
  <cp:lastPrinted>2022-04-28T08:38:00Z</cp:lastPrinted>
  <dcterms:created xsi:type="dcterms:W3CDTF">2017-02-17T09:56:00Z</dcterms:created>
  <dcterms:modified xsi:type="dcterms:W3CDTF">2022-04-28T08:39:00Z</dcterms:modified>
</cp:coreProperties>
</file>